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59" w:rsidRDefault="00CE0A59" w:rsidP="0020793E">
      <w:pPr>
        <w:pStyle w:val="4444Naslov"/>
      </w:pPr>
      <w:bookmarkStart w:id="0" w:name="_Toc327958034"/>
      <w:bookmarkStart w:id="1" w:name="_GoBack"/>
      <w:bookmarkEnd w:id="1"/>
    </w:p>
    <w:bookmarkEnd w:id="0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27"/>
        <w:gridCol w:w="9412"/>
      </w:tblGrid>
      <w:tr w:rsidR="00EC5852" w:rsidRPr="00EC5852" w:rsidTr="00B42D6F">
        <w:trPr>
          <w:gridAfter w:val="1"/>
          <w:wAfter w:w="9208" w:type="dxa"/>
          <w:trHeight w:val="860"/>
        </w:trPr>
        <w:tc>
          <w:tcPr>
            <w:tcW w:w="0" w:type="auto"/>
          </w:tcPr>
          <w:p w:rsidR="00EC5852" w:rsidRPr="00EC5852" w:rsidRDefault="00EC5852" w:rsidP="00EC5852">
            <w:pPr>
              <w:ind w:hanging="108"/>
              <w:jc w:val="center"/>
              <w:rPr>
                <w:b/>
                <w:noProof/>
              </w:rPr>
            </w:pPr>
          </w:p>
        </w:tc>
      </w:tr>
      <w:tr w:rsidR="00EC5852" w:rsidRPr="00EC5852" w:rsidTr="00B42D6F">
        <w:trPr>
          <w:trHeight w:val="364"/>
        </w:trPr>
        <w:tc>
          <w:tcPr>
            <w:tcW w:w="9639" w:type="dxa"/>
            <w:gridSpan w:val="2"/>
          </w:tcPr>
          <w:p w:rsidR="00EC5852" w:rsidRPr="00B42D6F" w:rsidRDefault="00EC5852" w:rsidP="00EC5852">
            <w:pPr>
              <w:ind w:left="34" w:hanging="108"/>
              <w:jc w:val="center"/>
              <w:rPr>
                <w:b/>
                <w:sz w:val="28"/>
                <w:szCs w:val="28"/>
                <w:lang w:val="de-DE"/>
              </w:rPr>
            </w:pPr>
            <w:r w:rsidRPr="00B42D6F">
              <w:rPr>
                <w:b/>
                <w:sz w:val="28"/>
                <w:szCs w:val="28"/>
                <w:lang w:val="de-DE"/>
              </w:rPr>
              <w:t>MINISTARSTVO REGIONALNOGA RAZVOJA</w:t>
            </w:r>
          </w:p>
          <w:p w:rsidR="00EC5852" w:rsidRPr="00B42D6F" w:rsidRDefault="00EC5852" w:rsidP="00EC5852">
            <w:pPr>
              <w:ind w:left="34" w:hanging="108"/>
              <w:jc w:val="center"/>
              <w:rPr>
                <w:b/>
                <w:sz w:val="28"/>
                <w:szCs w:val="28"/>
                <w:lang w:val="de-DE"/>
              </w:rPr>
            </w:pPr>
            <w:r w:rsidRPr="00B42D6F">
              <w:rPr>
                <w:b/>
                <w:sz w:val="28"/>
                <w:szCs w:val="28"/>
                <w:lang w:val="de-DE"/>
              </w:rPr>
              <w:t>I FONDOVA EUROPSKE UNIJE</w:t>
            </w:r>
          </w:p>
          <w:p w:rsidR="00B42D6F" w:rsidRDefault="00B42D6F" w:rsidP="00751186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  <w:p w:rsidR="00751186" w:rsidRDefault="00751186" w:rsidP="00751186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  <w:p w:rsidR="00B42D6F" w:rsidRPr="00EC5852" w:rsidRDefault="00B42D6F" w:rsidP="00B42D6F">
            <w:pPr>
              <w:ind w:left="34" w:hanging="108"/>
              <w:jc w:val="center"/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</w:tc>
      </w:tr>
    </w:tbl>
    <w:p w:rsidR="00FB5EFA" w:rsidRDefault="00EC5852" w:rsidP="00342BEB">
      <w:pPr>
        <w:tabs>
          <w:tab w:val="left" w:pos="0"/>
          <w:tab w:val="left" w:pos="284"/>
          <w:tab w:val="left" w:pos="6379"/>
        </w:tabs>
        <w:jc w:val="center"/>
      </w:pPr>
      <w:r>
        <w:rPr>
          <w:b/>
        </w:rPr>
        <w:tab/>
      </w:r>
      <w:r w:rsidR="00FB5EFA">
        <w:rPr>
          <w:b/>
        </w:rPr>
        <w:t xml:space="preserve">  </w:t>
      </w:r>
      <w:r w:rsidR="009F2036">
        <w:rPr>
          <w:b/>
        </w:rPr>
        <w:tab/>
      </w:r>
      <w:r w:rsidR="00915074">
        <w:rPr>
          <w:b/>
        </w:rPr>
        <w:tab/>
      </w:r>
      <w:r w:rsidR="009F2036">
        <w:rPr>
          <w:b/>
        </w:rPr>
        <w:tab/>
      </w:r>
    </w:p>
    <w:p w:rsidR="00C510CE" w:rsidRDefault="00EC5852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36"/>
          <w:szCs w:val="36"/>
        </w:rPr>
      </w:pPr>
      <w:r w:rsidRPr="00C510CE">
        <w:rPr>
          <w:b/>
          <w:bCs/>
          <w:color w:val="080000"/>
          <w:sz w:val="36"/>
          <w:szCs w:val="36"/>
        </w:rPr>
        <w:t xml:space="preserve">Obavijest </w:t>
      </w:r>
    </w:p>
    <w:p w:rsidR="00C510CE" w:rsidRPr="00C510CE" w:rsidRDefault="00C510CE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36"/>
          <w:szCs w:val="36"/>
        </w:rPr>
      </w:pPr>
    </w:p>
    <w:p w:rsidR="00C510CE" w:rsidRDefault="00EC5852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 w:rsidRPr="00342BEB">
        <w:rPr>
          <w:b/>
          <w:bCs/>
          <w:color w:val="080000"/>
          <w:sz w:val="28"/>
          <w:szCs w:val="28"/>
        </w:rPr>
        <w:t>podnositeljima</w:t>
      </w:r>
      <w:r w:rsidR="00915074" w:rsidRPr="00342BEB">
        <w:rPr>
          <w:b/>
          <w:bCs/>
          <w:color w:val="080000"/>
          <w:sz w:val="28"/>
          <w:szCs w:val="28"/>
        </w:rPr>
        <w:t xml:space="preserve"> zahtjeva </w:t>
      </w:r>
      <w:r w:rsidRPr="00342BEB">
        <w:rPr>
          <w:b/>
          <w:bCs/>
          <w:color w:val="080000"/>
          <w:sz w:val="28"/>
          <w:szCs w:val="28"/>
        </w:rPr>
        <w:t>o statusu zahtj</w:t>
      </w:r>
      <w:r w:rsidR="00915074" w:rsidRPr="00342BEB">
        <w:rPr>
          <w:b/>
          <w:bCs/>
          <w:color w:val="080000"/>
          <w:sz w:val="28"/>
          <w:szCs w:val="28"/>
        </w:rPr>
        <w:t>eva za sufinanciranje projekata</w:t>
      </w:r>
      <w:r w:rsidR="00862064">
        <w:rPr>
          <w:b/>
          <w:bCs/>
          <w:color w:val="080000"/>
          <w:sz w:val="28"/>
          <w:szCs w:val="28"/>
        </w:rPr>
        <w:t xml:space="preserve"> </w:t>
      </w:r>
      <w:r w:rsidR="00915074" w:rsidRPr="00342BEB">
        <w:rPr>
          <w:b/>
          <w:bCs/>
          <w:color w:val="080000"/>
          <w:sz w:val="28"/>
          <w:szCs w:val="28"/>
        </w:rPr>
        <w:t>u 201</w:t>
      </w:r>
      <w:r w:rsidR="00311473">
        <w:rPr>
          <w:b/>
          <w:bCs/>
          <w:color w:val="080000"/>
          <w:sz w:val="28"/>
          <w:szCs w:val="28"/>
        </w:rPr>
        <w:t>6</w:t>
      </w:r>
      <w:r w:rsidR="00915074" w:rsidRPr="00342BEB">
        <w:rPr>
          <w:b/>
          <w:bCs/>
          <w:color w:val="080000"/>
          <w:sz w:val="28"/>
          <w:szCs w:val="28"/>
        </w:rPr>
        <w:t>.</w:t>
      </w:r>
      <w:r w:rsidRPr="00342BEB">
        <w:rPr>
          <w:b/>
          <w:bCs/>
          <w:color w:val="080000"/>
          <w:sz w:val="28"/>
          <w:szCs w:val="28"/>
        </w:rPr>
        <w:t xml:space="preserve"> prema Programu održivog razvoja lokalne zajednice</w:t>
      </w:r>
      <w:r w:rsidR="00C510CE">
        <w:rPr>
          <w:b/>
          <w:bCs/>
          <w:color w:val="080000"/>
          <w:sz w:val="28"/>
          <w:szCs w:val="28"/>
        </w:rPr>
        <w:t xml:space="preserve">, </w:t>
      </w:r>
    </w:p>
    <w:p w:rsidR="00311473" w:rsidRDefault="00311473" w:rsidP="00A71F8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>
        <w:rPr>
          <w:b/>
          <w:bCs/>
          <w:color w:val="080000"/>
          <w:sz w:val="28"/>
          <w:szCs w:val="28"/>
        </w:rPr>
        <w:t xml:space="preserve"> </w:t>
      </w:r>
      <w:r w:rsidRPr="00C510CE">
        <w:rPr>
          <w:b/>
          <w:bCs/>
          <w:color w:val="080000"/>
          <w:sz w:val="28"/>
          <w:szCs w:val="28"/>
        </w:rPr>
        <w:t xml:space="preserve">nakon postupka otvaranja i administrativne </w:t>
      </w:r>
      <w:r w:rsidR="00C510CE" w:rsidRPr="00C510CE">
        <w:rPr>
          <w:b/>
          <w:bCs/>
          <w:color w:val="080000"/>
          <w:sz w:val="28"/>
          <w:szCs w:val="28"/>
        </w:rPr>
        <w:t>provjere</w:t>
      </w:r>
    </w:p>
    <w:p w:rsidR="001A71C2" w:rsidRPr="00342BEB" w:rsidRDefault="001A71C2" w:rsidP="00A71F8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</w:p>
    <w:p w:rsidR="00915074" w:rsidRDefault="00915074" w:rsidP="00343C17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2"/>
          <w:szCs w:val="22"/>
        </w:rPr>
      </w:pPr>
    </w:p>
    <w:p w:rsidR="00343C17" w:rsidRPr="00837E1B" w:rsidRDefault="00342BEB" w:rsidP="001A71C2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 </w:t>
      </w:r>
      <w:r w:rsidR="00343C17">
        <w:rPr>
          <w:color w:val="000000"/>
          <w:sz w:val="22"/>
          <w:szCs w:val="22"/>
        </w:rPr>
        <w:t xml:space="preserve">razdoblju </w:t>
      </w:r>
      <w:r w:rsidR="00343C17" w:rsidRPr="00915074">
        <w:rPr>
          <w:color w:val="000000"/>
          <w:sz w:val="22"/>
          <w:szCs w:val="22"/>
        </w:rPr>
        <w:t xml:space="preserve">od </w:t>
      </w:r>
      <w:r w:rsidR="00A17422">
        <w:rPr>
          <w:sz w:val="22"/>
          <w:szCs w:val="22"/>
        </w:rPr>
        <w:t xml:space="preserve">30. ožujka </w:t>
      </w:r>
      <w:r w:rsidR="00343C17" w:rsidRPr="00915074">
        <w:rPr>
          <w:sz w:val="22"/>
          <w:szCs w:val="22"/>
        </w:rPr>
        <w:t xml:space="preserve">do  </w:t>
      </w:r>
      <w:r w:rsidR="00A17422">
        <w:rPr>
          <w:sz w:val="22"/>
          <w:szCs w:val="22"/>
        </w:rPr>
        <w:t xml:space="preserve">20. travnja </w:t>
      </w:r>
      <w:r w:rsidR="00862064">
        <w:rPr>
          <w:sz w:val="22"/>
          <w:szCs w:val="22"/>
        </w:rPr>
        <w:t xml:space="preserve">2016. </w:t>
      </w:r>
      <w:r w:rsidR="00343C17" w:rsidRPr="00837E1B">
        <w:rPr>
          <w:color w:val="000000"/>
          <w:sz w:val="22"/>
          <w:szCs w:val="22"/>
        </w:rPr>
        <w:t>proveden</w:t>
      </w:r>
      <w:r>
        <w:rPr>
          <w:color w:val="000000"/>
          <w:sz w:val="22"/>
          <w:szCs w:val="22"/>
        </w:rPr>
        <w:t xml:space="preserve"> je</w:t>
      </w:r>
      <w:r w:rsidR="00343C17" w:rsidRPr="00837E1B">
        <w:rPr>
          <w:color w:val="000000"/>
          <w:sz w:val="22"/>
          <w:szCs w:val="22"/>
        </w:rPr>
        <w:t xml:space="preserve"> postupak otvaranja i administrativne provjere zahtjeva pristiglih na </w:t>
      </w:r>
      <w:r w:rsidR="00343C17" w:rsidRPr="00837E1B">
        <w:rPr>
          <w:bCs/>
          <w:color w:val="000000"/>
          <w:sz w:val="22"/>
          <w:szCs w:val="22"/>
        </w:rPr>
        <w:t xml:space="preserve">Poziv za iskaz interesa za </w:t>
      </w:r>
      <w:r w:rsidR="00343C17" w:rsidRPr="00837E1B">
        <w:rPr>
          <w:bCs/>
          <w:color w:val="080000"/>
        </w:rPr>
        <w:t>sufinanciranje projekat</w:t>
      </w:r>
      <w:r w:rsidR="00343C17">
        <w:rPr>
          <w:bCs/>
          <w:color w:val="080000"/>
        </w:rPr>
        <w:t>a u 201</w:t>
      </w:r>
      <w:r>
        <w:rPr>
          <w:bCs/>
          <w:color w:val="080000"/>
        </w:rPr>
        <w:t>6</w:t>
      </w:r>
      <w:r w:rsidR="00343C17">
        <w:rPr>
          <w:bCs/>
          <w:color w:val="080000"/>
        </w:rPr>
        <w:t>. godini prema Programu održivog razvoja lokalne zajednice.</w:t>
      </w:r>
    </w:p>
    <w:p w:rsidR="00C510CE" w:rsidRDefault="00343C17" w:rsidP="001A71C2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2"/>
          <w:szCs w:val="22"/>
        </w:rPr>
      </w:pPr>
      <w:r w:rsidRPr="00837E1B">
        <w:rPr>
          <w:color w:val="000000"/>
          <w:sz w:val="22"/>
          <w:szCs w:val="22"/>
        </w:rPr>
        <w:t xml:space="preserve">Administrativna provjera obuhvatila je </w:t>
      </w:r>
      <w:r>
        <w:rPr>
          <w:color w:val="000000"/>
          <w:sz w:val="22"/>
          <w:szCs w:val="22"/>
        </w:rPr>
        <w:t xml:space="preserve">provjeru </w:t>
      </w:r>
      <w:r w:rsidRPr="00837E1B">
        <w:rPr>
          <w:color w:val="000000"/>
          <w:sz w:val="22"/>
          <w:szCs w:val="22"/>
        </w:rPr>
        <w:t>poštivanja rokova, kompletnost zahtjeva i ispu</w:t>
      </w:r>
      <w:r>
        <w:rPr>
          <w:color w:val="000000"/>
          <w:sz w:val="22"/>
          <w:szCs w:val="22"/>
        </w:rPr>
        <w:t>njavanja uvjeta prihvatljivosti.</w:t>
      </w:r>
    </w:p>
    <w:p w:rsidR="00C510CE" w:rsidRDefault="00C510CE" w:rsidP="00343C17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2"/>
          <w:szCs w:val="22"/>
        </w:rPr>
      </w:pPr>
    </w:p>
    <w:p w:rsidR="00342BEB" w:rsidRDefault="00342BEB" w:rsidP="00342BEB">
      <w:pPr>
        <w:ind w:right="-828"/>
        <w:jc w:val="both"/>
        <w:rPr>
          <w:b/>
        </w:rPr>
      </w:pPr>
      <w:r>
        <w:rPr>
          <w:b/>
        </w:rPr>
        <w:t>1. OTVARANJE ZAHTJEVA</w:t>
      </w:r>
    </w:p>
    <w:p w:rsidR="00342BEB" w:rsidRDefault="00342BEB" w:rsidP="00343C17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2"/>
          <w:szCs w:val="22"/>
        </w:rPr>
      </w:pPr>
    </w:p>
    <w:p w:rsidR="00342BEB" w:rsidRDefault="00342BEB" w:rsidP="00343C17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2"/>
          <w:szCs w:val="22"/>
        </w:rPr>
      </w:pPr>
      <w:r w:rsidRPr="00E76851">
        <w:t xml:space="preserve">Zaprimljeno je ukupno </w:t>
      </w:r>
      <w:r w:rsidR="00A17422">
        <w:t>567</w:t>
      </w:r>
      <w:r w:rsidRPr="00E76851">
        <w:t xml:space="preserve"> zahtjeva. Svakom je zahtjevu dodijeljen r</w:t>
      </w:r>
      <w:r>
        <w:t>eferentni broj počevši sa PORLZ001</w:t>
      </w:r>
      <w:r w:rsidRPr="00E76851">
        <w:t xml:space="preserve"> do PORLZ</w:t>
      </w:r>
      <w:r w:rsidR="00A17422">
        <w:t>567</w:t>
      </w:r>
      <w:r>
        <w:t>.</w:t>
      </w:r>
      <w:r w:rsidRPr="00E76851">
        <w:t xml:space="preserve"> Taj referentni broj predstavlja njegovu jedinstvenu oznaku</w:t>
      </w:r>
      <w:r w:rsidR="00C510CE" w:rsidRPr="00C510CE">
        <w:rPr>
          <w:bCs/>
          <w:color w:val="000000"/>
        </w:rPr>
        <w:t xml:space="preserve"> </w:t>
      </w:r>
      <w:r w:rsidR="00C510CE" w:rsidRPr="00B93C2C">
        <w:rPr>
          <w:bCs/>
          <w:color w:val="000000"/>
        </w:rPr>
        <w:t xml:space="preserve">u </w:t>
      </w:r>
      <w:r w:rsidR="00C510CE">
        <w:rPr>
          <w:bCs/>
          <w:color w:val="000000"/>
        </w:rPr>
        <w:t>budućoj</w:t>
      </w:r>
      <w:r w:rsidR="00C510CE" w:rsidRPr="00B93C2C">
        <w:rPr>
          <w:bCs/>
          <w:color w:val="000000"/>
        </w:rPr>
        <w:t xml:space="preserve"> korespo</w:t>
      </w:r>
      <w:r w:rsidR="00C510CE">
        <w:rPr>
          <w:bCs/>
          <w:color w:val="000000"/>
        </w:rPr>
        <w:t>n</w:t>
      </w:r>
      <w:r w:rsidR="00C510CE" w:rsidRPr="00B93C2C">
        <w:rPr>
          <w:bCs/>
          <w:color w:val="000000"/>
        </w:rPr>
        <w:t>denciji s Ministarstvom</w:t>
      </w:r>
      <w:r w:rsidR="00C510CE">
        <w:rPr>
          <w:bCs/>
          <w:color w:val="000000"/>
        </w:rPr>
        <w:t>.</w:t>
      </w:r>
    </w:p>
    <w:p w:rsidR="001A71C2" w:rsidRDefault="001A71C2" w:rsidP="00343C1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jc w:val="both"/>
        <w:rPr>
          <w:bCs/>
          <w:color w:val="000000"/>
        </w:rPr>
      </w:pPr>
    </w:p>
    <w:p w:rsidR="00342BEB" w:rsidRDefault="00342BEB" w:rsidP="00342BEB">
      <w:pPr>
        <w:rPr>
          <w:b/>
          <w:u w:val="single"/>
        </w:rPr>
      </w:pPr>
      <w:r>
        <w:rPr>
          <w:b/>
          <w:u w:val="single"/>
        </w:rPr>
        <w:t>Tablica 1. Zaprimljeni</w:t>
      </w:r>
      <w:r w:rsidRPr="00B60397">
        <w:rPr>
          <w:b/>
          <w:u w:val="single"/>
        </w:rPr>
        <w:t xml:space="preserve"> </w:t>
      </w:r>
      <w:r>
        <w:rPr>
          <w:b/>
          <w:u w:val="single"/>
        </w:rPr>
        <w:t>zahtjevi</w:t>
      </w:r>
      <w:r w:rsidRPr="00B60397">
        <w:rPr>
          <w:b/>
          <w:u w:val="single"/>
        </w:rPr>
        <w:t>:</w:t>
      </w:r>
    </w:p>
    <w:p w:rsidR="009F2036" w:rsidRDefault="009F2036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"/>
        <w:gridCol w:w="981"/>
        <w:gridCol w:w="2375"/>
        <w:gridCol w:w="5646"/>
      </w:tblGrid>
      <w:tr w:rsidR="00A17422" w:rsidRPr="009B174D" w:rsidTr="009952DA">
        <w:trPr>
          <w:trHeight w:val="1200"/>
        </w:trPr>
        <w:tc>
          <w:tcPr>
            <w:tcW w:w="4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4D">
              <w:rPr>
                <w:b/>
                <w:bCs/>
                <w:sz w:val="16"/>
                <w:szCs w:val="16"/>
              </w:rPr>
              <w:t xml:space="preserve">Redni broj 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4D">
              <w:rPr>
                <w:b/>
                <w:bCs/>
                <w:sz w:val="16"/>
                <w:szCs w:val="16"/>
              </w:rPr>
              <w:t>Referentni broj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4D">
              <w:rPr>
                <w:b/>
                <w:bCs/>
                <w:sz w:val="16"/>
                <w:szCs w:val="16"/>
              </w:rPr>
              <w:t>PODNOSITELJ</w:t>
            </w:r>
          </w:p>
        </w:tc>
        <w:tc>
          <w:tcPr>
            <w:tcW w:w="5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4D">
              <w:rPr>
                <w:b/>
                <w:bCs/>
                <w:sz w:val="16"/>
                <w:szCs w:val="16"/>
              </w:rPr>
              <w:t>NAZIV PROJEKTA</w:t>
            </w:r>
          </w:p>
        </w:tc>
      </w:tr>
      <w:tr w:rsidR="00A17422" w:rsidRPr="009B174D" w:rsidTr="009952DA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422" w:rsidRPr="009B174D" w:rsidRDefault="009952DA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22" w:rsidRPr="009B174D" w:rsidRDefault="009952DA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7422" w:rsidRPr="009B174D" w:rsidRDefault="009952DA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17422" w:rsidRPr="009B174D" w:rsidRDefault="009952DA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KLOŠTAR PODRAVSKI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ENERGETSKI UČINKOVIT VRTIĆ U KLOŠTARU PODRAVSKOM, FAZA II.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DOMAŠINEC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CENTAR OKUPLJANJA I AKTIVNOSTI ZAJEDNICE - DRUŠTVENI DOM TURČIŠĆE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POŽEGA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I POPRAVAK PJEŠAČKE ZONE U POŽEGI</w:t>
            </w:r>
          </w:p>
        </w:tc>
      </w:tr>
      <w:tr w:rsidR="00A17422" w:rsidRPr="009B174D" w:rsidTr="009952DA">
        <w:trPr>
          <w:trHeight w:val="7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HLEBINE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II. I  III. FAZA - NASTAVAK REKONSTRUKCIJE I NADOGRADNJE OBJEKTA -"KUĆA KRSTE HEGEDUŠIĆA" S PRENAMJENOM U OBJEKAT SOCIJALNE INFRASTRUKTURE - PODRUŽNICU VRTIĆA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GORJANI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POLJOPRIVREDNE GRAĐEVINE (MLIN) U JAVNU GRAĐEVINU ( KULTURNO-TURISTIČKI CENTAR) - III.FAZA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GORJANI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I DJELOMIČNA PRENAMJENA OPĆINSKE ZGRADE U GORJANIMA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VINICA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NERAZVRSTANIH CESTA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PORLZ008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KLINČA SELA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POVEĆANJE ENERGETSKE UČINKOVITOSTI DRUŠTVENOG DOMA U KLINČA SELU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KAPTOL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ZIDOVA I UNUTARNJE UREĐENJE ZGRADE MJESNOG DOMA U ALILOVCIMA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OKUČANI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DRUŠTVENOG DOMA U BENKOVCU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BERETINEC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KOMUNALNO OPREMANJE PODUZETNIČKE ZONE BERETINEC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OPCINA MAGADENOVAC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I DOGRADNJA DRUŠTVENOG DOMA U BENIČANCIMA - II.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CIVLJANE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PROJEKT SANACIJE SEKUNDARNOG OPSKRBNOG CJEVOVODA U NASELJU CETINA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CIVLJANE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NERAZVRSTANIH CESTA NA PODRUČJU OPĆINE CIVLJANE (BATICE, GARGENTE, PREOČANI, NOVOSELCI, ĐURĐEVIĆI)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VRBOVSKO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VODOOPSKRBNOG CJEVOVODA U NASELJU MUSULINI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KUTJEVO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DRUŠTVENOG DOMA VETOVO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BRODSKO-POSAVSKA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ENERGETSKA OBNOVA UPRAVNIH ZGRADA BRODSKO-POSAVSKE ŽUPANIJE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SIBINJ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IZGRADNJA PJEŠAČKE STAZE U NASELJU BARTOLOVCI U OPĆINI SIBINJ - NASTAVAK ZAPOČETE IZGRADNJE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ŠPIŠIĆ BUKOVICA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NERAZVRSTANIH CESTA U NASELJIMA BUŠTENINA, ROGOVAC I LOZAN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ŠPIŠIĆ BUKOVICA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NERAZVRSTANIH CESTA U NASELJU VUKOSAVLJEVICA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IVANIĆ-GRAD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PJEŠAČKE STAZE U CAGINCU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ŠTITAR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ZGRADE DOMA KULTURE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BIZOVAC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POTKROVLJA ZGRADE DJEČJEG VRTIĆA BIZOVAC ZA POTREBE JASLICA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PODRAVSKA MOSLAVINA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REKONSTRUKCIJA CENTRA MJESTA PODRAVSKA MOSLAVINA - IZGRADNJA PROMETNICE I PARKIRALIŠTA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ČAĐAVICA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POSTOJEĆE CESTE U NASELJU ČAĐAVICA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MRKOPALJ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SUSTAVA JAVNE ODVODNJE (SJO) I VODOOPSKRBE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ŽUPANJA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PROMETNICE KOJA SPAJA ULICU DR. FRANJE RAČKOG I ALEJU MATICE HRVATSKE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VUKA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POVEĆANJE ENERGETSKE UČINKOVITOSTI OPĆINSKE ZGRADE KROZ POSTAVLJANJE HIDROIZOLACIJE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VUKA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I IZGRADNJA NOVE ENERGETSKI UČINKOVITE JAVNE RASVJETE U NASELJU LIPOVAC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SVETI ILIJA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I REKONSTRUKCIJA NERAZVRSTANIH CESTA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PERUŠIĆ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ZAMJENA POSTOJEĆE JAVNE RASVJETE EKOLOŠKI I EKONOMSKI PRIHVATLJIVIJOM NA DRŽAVNOJ CESTI DC50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BELI MANASTIR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PJEŠAČKO-BICIKLISTIČKOG MOSTA PREKO KANALA KARAŠICA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PORLZ033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BELI MANASTIR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DIJELA ULICE SV. MARTINA U BELOM MANASTIRU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KOPRIVNIČKO-KRIŽEVAČKA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ŠKOLE I ŠKOLSKE SPORTSKE DVORANE OSNOVNE ŠKOLE LEGRAD - V.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KOPRIVNIČKO-KRIŽEVAČKA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DOGRADNJA ŠKOLE I ŠKOLSKE SPORTSKE DVORANE OSNOVNE ŠKOLE SOKOLOVAC - IV.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ŠESTANOVAC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MRTVAČNICE NA GROBLJU ŽEŽEVICA-ORJE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ŠESTANOVAC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I UREĐENJE NERAZVRSTANIH CESTA NA PODRUČJU OPĆINE ŠESTANOVAC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VRHOVINE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IV. FAZA KOLEKTORSKOG SUSTAVA OPĆINE VRHOVINE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VRHOVINE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NERAZVRSTANIH CESTA U NASELJU RUDOPOLJE - ZIP LINE CESTA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OTOK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UREĐENJE/SANIRANJE NERAZVRSTANIH CESTA NA PODRUČJU OPĆINE OTOK -DIONICA STRAŽBENICA OSI 17 I 17 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ZLATAR BISTRICA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INFRASTRUKTURE U GOSPODARSKOJ ZONI - ASFALTIRANJE DIJELA PROMETNICE, OZNAKA TRASA B1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ČAZMA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KROVIŠTA I TERMOIZOLACIJA ZGRADE U ULICI MILANA NOVAČIĆA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TRPINJA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IZGRADNJA NERAZVRSTANE CESTE U ULICI ŠUMSKI PUT - BRAŠADIN – II. FAZA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ŽUPANJA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NOGOSTUPA U ALEJI MATICE HRVATSKE OD OPTIKE ŠARIĆ DO LJEKARNE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ANTUNOVAC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PJEŠAČKA STAZA U ŠKOLSKOJ ULICI ANTUNOVAC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LEVANJSKA VAROŠ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NERAZVRSTANE CESTE GORNJI MAJAR - II. FAZA (REKONSTRUKCIJA PROMETNICE)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PODRAVSKA MOSLAVINA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POSTOJEĆE JAVNE RASVJETE U MJESTU KRČENIK ZBOG POBOLJŠANJA ENERGETSKE UČINKOVITOSTI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PORLZ048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TOMPOJEVCI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NERAZVRSTANIH CESTA U OPĆINI TOMPOJEVCI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TOMPOJEVCI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CESTE U NASELJIMA BERAK I TOMPOJEVCI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ČEMINAC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OTRESIŠTA GRABOVAC I KOZARAC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SELNICA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ULICE SELNIŠČAK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SELNICA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RUDNIČKE ULICE U PRAPORČANU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BOROVO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PUT U PROŠLOST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LIŠANE OSTROVIČKE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VODOVODNE MREŽE ZA ZGRADU DRUŠTVENIH DJELATNOSTI SA SPORTSKIM TERENOM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SVETI ILIJA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CENTAR UMIROVLJENIKA, VINOGRADARA I GOSPODARSTVENIKA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TOVARNIK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CESTE VRLJEVAC U NASELJU TOVARNIK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TOVARNIK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NERAZVRSTANE CESTE U OPĆINI TOVARNIK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58.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PORLZ058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UDBINA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PROJEKT IZVANREDNOG ODRŽAVANJA PARKIRALIŠTA U UDBINI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PORLZ059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OTOČAC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POTKROVLJA I OKOLIŠA ZGRADE DOMA HV-a ZA PODUZETNIČKI INKUBATOR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60.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LJUBEŠĆICA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GOSPODARSKA I SOCIJALNA REVITALIZACIJA OPĆINE LJUBEŠĆICA KROZ MODERNIZACIJU CESTOVNE INFRASTRUKTURE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61.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DARDA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DJEČJI VRTIĆ "RADOST" - DOGRADNJA NOVIH PROSTORIJA III.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62.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GRADIŠTE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I OBNOVA NOGOSTUPA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63.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PORLZ063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GRADIŠTE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ŠKOLSKOG IGRALIŠTA-POSTAVLJANJE UMJETNE TRAVE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64.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KRALJEVEC NA SUTLI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STAMBENO - POSLOVNA GRAĐEVINA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65.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PORLZ065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KUTJEVO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DRUŠTVENOG DOMA VETOVO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66.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LIŠANE OSTROVIČKE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NOGOSTUPA NA LOKALNOJ CESTI L-63152 U OPĆINI LIŠANE OSTROVIČKE</w:t>
            </w:r>
          </w:p>
        </w:tc>
      </w:tr>
      <w:tr w:rsidR="00A17422" w:rsidRPr="009B174D" w:rsidTr="009952DA">
        <w:trPr>
          <w:trHeight w:val="82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67.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OTOK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GLAVNI PROJEKT ZA REKONSTRUKCIJU JAVNE RASVJETE U OPĆINI OTOK PRIMJENOM MJERA ENERGETSKE UČINKOVITOSTI I ZAŠTITE OD SVJETLOSNOG ONEČIŠĆENJA</w:t>
            </w:r>
          </w:p>
        </w:tc>
      </w:tr>
      <w:tr w:rsidR="00A17422" w:rsidRPr="009B174D" w:rsidTr="009952DA">
        <w:trPr>
          <w:trHeight w:val="7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68.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PORLZ068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PRELOG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PROMETNICA I INFRASTRUKTURE ULICE KRALJA PETRA KREŠIMIRA IV. U PRELOGU</w:t>
            </w:r>
          </w:p>
        </w:tc>
      </w:tr>
      <w:tr w:rsidR="00A17422" w:rsidRPr="009B174D" w:rsidTr="009952DA">
        <w:trPr>
          <w:trHeight w:val="87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69.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PORLZ069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PRELOG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PROMETNICA I KANALIZACIJA DIJELA NASELJA JUG U PRELOGU (OBUHVAT IZMJENA I DOPUNA DETALJNOG PLANA UREĐENJA JUG PRELOG) - 2. DIO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70.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TRPINJA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NOVE ENERGETSKI UČINKOVITE JAVNE RASVJETE NASELJA LUDVINCI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71.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PORLZ071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DICMO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MRTVAČNICE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72.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PORLZ072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DICMO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DJEČJEG VRTIĆA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73.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PORLZ073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VRLIKA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KUĆE BRATOVŠTINE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74.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PORLZ074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IMOTSKI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PODUZETNIČKA ZONA VINJANI GORNJI - IMOTSKI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75.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PORLZ075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LEVANJSKA VAROŠ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KROVA DRUŠTVENOG DOMA MUSIĆ S CILJEM POVEĆANJA ENERGETSKE UČINKOVITOSTI OBJEKTA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76.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PORLZ076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SLAVONSKI ŠAMAC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LOKALNE CESTE U ULICI MATIJE GUPCA U SLAVONSKOM ŠAMCU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77.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PORLZ077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ANTUNOVAC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PJEŠAČKA STAZA U ULICI HRVATSKE REPUBLIKE, ANTUNOVAC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78.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PORLZ078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KAPELA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CESTE U STANIĆIMA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79.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PORLZ079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PETERANEC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NERAZVRSTANIH CESTA U NASELJU PETERANEC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80.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PETERANEC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NERAZVRSTANIH CESTA U NASELJU SIGETEC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81.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PORLZ081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KOTORIBA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SANCIJA KOLODVORSKE ULICE U KOTORIBI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82.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PORLZ082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DRENJE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PRISTUPNE CESTE I PARKIRALIŠTA MJESNOG GROBLJA SLATINIKA DRENJSKOG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83.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PORLZ083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 GORIČAN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IZRADA NADSTREŠNICE UZ DOM KULTURE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84.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PORLZ084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GARČIN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PJEŠAČKOG MOSTA PREKO LATERALNOG KANALA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85.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PORLZ085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BILJE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REKONSTRUKCIJA PROMETNIH POVRŠINA U CENTRU VARDARCA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86.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PORLZ086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LEPOGLAVA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GOSPODARSKA I SOCIJALNA REVITALIZACIJA GRADA LEPOGLAVE KROZ MODERNIZACIJU CESTOVNE INFRASTRUKTURE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87.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PORLZ087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LEPOGLAVA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ENERGETSKI UČINKOVITA I EKOLOŠKA JAVNA RASVJETA</w:t>
            </w:r>
          </w:p>
        </w:tc>
      </w:tr>
      <w:tr w:rsidR="00A17422" w:rsidRPr="009B174D" w:rsidTr="009952DA">
        <w:trPr>
          <w:trHeight w:val="123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88.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PORLZ088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BJELOVAR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OBORINSKE ODVODNJE I REKONSTRUKCIJA CESTA U RADNIČKOM NASELJU PREMA PROJEKTU: "IZGRADNJA FEKALNE I OBORINSKE KANALIZACIJE TE REKONSTRUKCIJA NERAZVRSTANIH CESTA NA PODRUČJU RADNIČKOG NASELJA U BJELOVARU, FAZA III"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89.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PORLZ089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VRLIKA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NERAZVRSTANIH CESTA NA PODRUČJU GRADA VRLIKE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90.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PORLZ090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VELIKO TRGOVIŠĆE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ULICE DR. STANKA PINJUHA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91.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PORLZ091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LEĆEVICA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OBNOVA, ADAPTACIJA, REKONSTRUKCIJA I MODERNIZACIJA MULTIFUNKCIONALNOG CENTRA FRA ANTE KONSTANTINA MATASA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92.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GORIČAN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ODRŽAVANJE ZGRADE DRUŠTVENE NAMJENE (PROSTORIJE NOGOMETNOG KLUBA NK TRNAVA)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93.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PORLZ093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VILJEVO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JAVNE RASVJETE U VILJEVU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94.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PORLZ094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NOVA KAPELA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DJEČJIH IGRALIŠTA U OPĆINI NOVA KAPELA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95.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PORLZ095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DONJI LAPAC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NERAZVRSTANIH CESTA NA PODRUČJU OPĆINE DONJI LAPAC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96.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PORLZ096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GRAČAC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NOGOSTUPA NA LOKALNIM PROMETNICAMA L63191 I L63030 U NASELJU GRAČAC</w:t>
            </w:r>
          </w:p>
        </w:tc>
      </w:tr>
      <w:tr w:rsidR="00A17422" w:rsidRPr="009B174D" w:rsidTr="009952DA">
        <w:trPr>
          <w:trHeight w:val="7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97.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PORLZ097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NOVA GRADIŠKA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PROMETNICA ODRŽIVOG URBANOG RAZVOJA - MODERNIZACIJA PROMETNICA NA TRGU KNEZA VIŠESLAVA U NOVOJ GRADIŠKI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98.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PORLZ098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GORNJI BOGIČEVCI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DOVRŠETAK IZGRADNJE DRUŠTVENOG DOMA TRNAVA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99.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PORLZ099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ZLATAR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IZVANREDNO ODRŽAVANJE NERAZVRSTANIH CESTA, DIONICA DONJA BATINA - ZLATAR BISTRICA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100.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VRBOVEC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GRADNJA SPOJNE CESTE VRBOVEC - MARTINSKA VES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101.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GARČIN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I DOGRADNJA DRUŠTVENOG DOMA U GARČINU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102.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SOKOLOVAC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DJEČJI VRTIĆ S JASLICAMA U SOKOLOVCU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103.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VRBOVSKO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PROMETNICE I PARKIRALIŠTA UZ ZGRADU NIZ-a U GRADU VRBOVSKO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104.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HRVATSKA KOSTAJNICA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DIJELA ULICE MIROSLAVA KRLEŽE U HRVATSKOJ KOSTAJNICI</w:t>
            </w:r>
          </w:p>
        </w:tc>
      </w:tr>
      <w:tr w:rsidR="00A17422" w:rsidRPr="009B174D" w:rsidTr="009952DA">
        <w:trPr>
          <w:trHeight w:val="78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PORLZ105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ZRINSKI TOPOLOVAC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I ADAPTACIJA POSTOJEĆEG JAVNOG PROSTORA ZA ORGANIZACIJU PREDŠKOLSKIH AKTIVNOSTI TE PROSTORA ZA OKUPLJANJE U ZAJEDNICI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106.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LASINJA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PROMETNE INFRASTRUKTURE ZA ODRŽIVI RAZVOJ OPĆINE LASINJA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107.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OREHOVICA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USPOSTAVA EKOLOŠKE I ENERGETSKI UČINKOVITE JAVNE RASVJETE U ŠKOLSKOJ ULICI U OREHOVICI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108.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PORLZ108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OREHOVICA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SUSTAVA OBORINSKE ODVODNJE U ULICI NIKOLE TESLE U OREHOVICI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109.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KIJEVO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PARKA KOD ČESME SA DJEČJIM IGRALIŠTEM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KIJEVO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NERAZVRSTANIH CETSA NA PODRUČJU OPĆINE KIJEVO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111.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BABINA GREDA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IZGRADNJA PLATOA ZA DVD BABINA GREDA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JAGODNJAK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ZELENIM NOGOSTUPOM DO ŠKOLE I POSLA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CERNIK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DRUŠTVENOG DOMA U CERNIČKOJ ŠAGOVINI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114.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CERNIK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CESTE I STAZE ZA PJEŠAKE U ULICI AUGUSTINA KAŽOTIĆA U NASELJU CERNIK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115.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VRBJE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PJEŠAČKIH, PROMETNIH I PARKIRALIŠNIH POVRŠINA SREDIŠNJEG TRGA U NASELJU VRBJE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VRBJE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KOLNIKA CESTE U ULICI BEŠLIJSKI SOKAK KROZ NASELJE SIČICE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SVETA MARIJA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POSTOJEĆE PRILAZNE PROMETNICE UZ GROBLJE S IZGRADNJOM PARKIRALIŠTA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SRAČINEC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I DOGRADNJA OBJEKTA DJEČJEG VRTIĆA U SRAČINCU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CESTICA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NERAZVRSTANIH CESTA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120.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TRIBUNJ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DJEČJEG IGRALIŠTA U SOVLJU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121.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IVANEC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POJAČANO ODRŽAVANJE NERAZVRSTANE CESTE NC 2-130 U GEČKOVCU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122.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OPĆINA ŠTITAR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PROMETNICE S PARKIRALIŠTEM I NOGOSTUPOM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123.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VRPOLJE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UREĐENJE, SANACIJA I REKONSTRUKCIJA DRUŠTVENOG DOMA U ČAJKOVCIMA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124.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NOVA KAPELA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PJEŠAČKE STAZE U ULICI VLADIMIRA NAZORA U NOVOJ KAPELI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125.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SOPJE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I MODERNIZACIJA KOMUNALNE INFRASTRUKTURE U NASELJU SOPJE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126.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JESENJE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KOTLOVNICE NA BIOMASU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127.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JESENJE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VODOSPREMNIKA "JESENJE" II. FAZA SPAJANJE NA VODOOPSKRBNI SUSTAV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128.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JAKOVLJE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ULICE SVETE DOROTEJE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129.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JAKOVLJE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PROSTORA AMBULANTE I PROSTORA ZA RAD UDRUGA U OPĆINI JAKOVLJE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130.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PORLZ130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RADOBOJ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RADOVI NA SNACIJI KLIZIŠTA " TOPOLOVCI-VIDOVIĆI"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131.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RADOBOJ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JAVNA BRZA PUNIONICA ZA ELEKTRIČNA VOZILA RADOBOJ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132.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BROD MORAVICE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JAVNE RASVJETE NA PODRUČJU OPĆINE BROD MORAVICE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133.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OPĆONA BIBINJE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ETNO-TURISTIČKI CENTAR BIGEČEVA KUĆA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134.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ŠKABRNJA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NASTAVAK IZGRADNJE OPĆINSKE ZGRADE S MEMORIJALNIM CENTROM- II. FAZA</w:t>
            </w:r>
          </w:p>
        </w:tc>
      </w:tr>
      <w:tr w:rsidR="00A17422" w:rsidRPr="009B174D" w:rsidTr="009952DA">
        <w:trPr>
          <w:trHeight w:val="7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135.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SUNJA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I REKONSTRUKCIJA IGRALIŠTA KRAJ OSNOVENE ŠKOLE SUNJA /REKONSTRUKCIJA- DOGRADNJA I SANACIJA ZAGRADE  (PRATEĆEG OBJEKTA)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136.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BRCKOVLJANI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IZGARADNJA PJEŠAČKE STAZE ZA DIONICU (D-41) KROZ NASELJE BRCKOVLJANI (L-31111 I Ž-3076) TE DO NASELJA GRAČEC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137.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ĐAKOVO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DJEČJEG VRTIĆA ĐAKOVO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138.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OSIJEK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ZGRADA DRUŠTVNE NAMJENE - DJEČJI VRTIĆ RIBICA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139.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OPĆINA DUBROVAČKO PRIMORJE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DOMA KULTURE ČEPIKUĆI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140.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OPUZEN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SEKUNDARNE KANALIZACIJSKE MREŽE GRADA OPUZENAUZ KOLEKTORE 22 I 23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141.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HRVACE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I UREĐENJE NERAZVRSTANIH CESTA NA PODRUČJU OPĆINE HRVACE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142.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DRAŽ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JAVNE POVRŠINE U NASELJU DRAŽ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143.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CISTA PROVO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IGRALIŠTA ZA DJEČIJI VRTIĆ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144.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SINJ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DJEČJEG VRTIĆA U TURJACIMA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145.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LOKVIČIĆI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LOKALNE CESTE KROZ DOLIĆA DRAGU, DIONICA MUSTAPIĆI- NIKOLIĆI III.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146.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RIBNIK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NERAZVRSTANIH CESTA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147.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DVOR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GLAVNOG CJEVOVODAU U ULICI MILE BLAŽEVIĆA-ČAĐE I ANTE STARČEVIĆA U DVORU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148.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PORLZ148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DONJA STUBICA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OBORINSKI KOLEKTOR - ULICA PUSTODOL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149.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KAMANJE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JAVNE RASVJETE NA PODRUČJU OPĆINE KAMANJE III.FAZA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150.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KRIŽ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VODOVODA U ŠIRINCU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151.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PRIVLAKA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PARKIRALIŠTA I BICIKLISTIČKE STAZE SA ODVODNJOM POVRŠINSKIH VODA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152.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VODICE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OPREMANJE IGRALIŠTA U NASELJU ČISTA VELIKA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153.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CEROVLJE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ZGRADE ŠKOLE I PRENAMJENA U "CENTAR IZVRSNOSTI GRIMALDA" - I. FAZA RADOVA: REKONSTRUKCIJA KROVA</w:t>
            </w:r>
          </w:p>
        </w:tc>
      </w:tr>
      <w:tr w:rsidR="00A17422" w:rsidRPr="009B174D" w:rsidTr="009952DA">
        <w:trPr>
          <w:trHeight w:val="945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154.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PORLZ154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OPUZEN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KOMUNALNE INFRASTRUKTURE NA POLJANI NERETVANSKIH GUSARA (PARKING PROSTOR, NOGOSTUP, PRIKLJUČK NA OBORINSKU ODVODNJU, ZELENI POJAS)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155.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PORLZ155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SUHOPOLJE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OPREMANJE DJEČJEG IGRALIŠTA U SUHOPOLJU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156.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PORLZ156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SUHOPOLJE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OPREMANJE DJEČJEG IGRALIŠTA U BOROVI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157.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VELIKI GRĐEVAC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GRAĐEVINA ZA ŠPORT I REKREACIJU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158.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VELIKI GRĐEVAC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KROVIŠTA VIŠENAMJENSKOG OBJEKTA</w:t>
            </w:r>
          </w:p>
        </w:tc>
      </w:tr>
      <w:tr w:rsidR="00A17422" w:rsidRPr="009B174D" w:rsidTr="009952DA">
        <w:trPr>
          <w:trHeight w:val="7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159.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PORLZ159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TRILJ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GLAVNI PROJEKT ZA REKONSTRUKCIJU JAVNE RASVJETE U GRADU TRILJU PRIMJENOM MJERA ENERGETSKE UČINKOVITOSTI I ZAŠTITE OD SVJETLOSNOG ONEČIŠĆENJA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160.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ĐULOVAC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DOVRŠETAK IZGRADNJE DRUŠTVENOG DOMA U KORENIČANIMA - KOMPLETNO UREĐENJE DO NIVOA ZA UPORABU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161.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IVANSKA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I ENERGETSKA OBNOVA DJEČJEG VRTIĆA IVANČICA IVANSKA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162.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ZDENCI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IZVOĐENJE RADOVA NA NEZAVRŠENOJ JAVNOJ ZGRADI - DRUŠTVENOM DOMU U DUGOJ MEĐI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163.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PORLZ163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ČAČINCI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NOGOSTUPA UZ DRŽAVNU CESTU D2 U ČAČINCIMA (OD KUĆNOG BROJA 37-113 U GLAVNOJ ULICI)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164.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ČAČINCI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TRGA KARDINALA FRANJE KUHARIĆA U ČAČINCIMA I TRG BANA JOSIPA JELAČIĆA U SLATINSKOM DRENOVCU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165.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PORLZ165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DARUVAR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ENERGETSKI UČINKOVITA I EKOLOŠKA JAVNA RASVJETA NA PODRUČJU GRADA DARUVARA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166.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DARUVAR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POBOLJŠANJE ENERGETSKIH SVOJSTVA ZGRADE - VATROGASNOG DOMA DONJI DARUVAR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167.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STANKOVCI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BUNARA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168.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PORLZ168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STANKOVCI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NERAZVRSTANIH CESTA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169.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PORLZ169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CERNA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IGRALIŠTA U ŠIŠKOVCIMA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170.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CERNA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SANIRANJE OŠTEĆENIH DIJELOVA NOGOSTUPA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171.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PORLZ171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IVANKOVO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I REKONSTRUKCIJA NERAZVRSTANE CESTE U ULICI SV. NIKOLE TAVELIĆA - IVANKOVO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172.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PORLZ172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OPĆINA IVANKOVO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I REKONSTRUKCIJA NERAZVRSTANE CESTE U ULICI NIKOLE ŠUBIĆA ZRINSKOG - IVANKOVO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173.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PORLZ173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HRAŠĆINA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NERAZVRSTANIH CESTA OPĆINE HRAŠĆINA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174.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PORLZ174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HRAŠĆINA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KLIZIŠTA NA LOKALNOJ CESTI U NASELJU HRAŠĆINA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175.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PORLZ175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OPĆINA BEBRINA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I REKONSTRUKCIJA NERAZVRSTANE CESTE U ZBJEGU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176.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PORLZ176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OPĆINA BEBRINA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MODERNIZACIJA I REKONSTRUKCIJA NERAZVRSTANE CESTE U BANOVCIMA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177.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PORLZ177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HUM NA SUTLI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ZAVRŠNI RADOVI NA MULTIFUNKCIJSKOJ DVORANI I UREĐENJE PARKOVNOG OKOLIŠA OPĆINSKE ZGRADE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178.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PORLZ178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HUM NA SUTLI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NOGOSTUPA U DRUŠKOVCU HUMSKOM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179.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PORLZ179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SVETI PETAR OREHOVEC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KROVIŠTA NA DOMU UDRUGA GRAĐANA U SVETOM PETRU OREHOVCU</w:t>
            </w:r>
          </w:p>
        </w:tc>
      </w:tr>
      <w:tr w:rsidR="00A17422" w:rsidRPr="009B174D" w:rsidTr="009952DA">
        <w:trPr>
          <w:trHeight w:val="7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180.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SVETI PETAR OREHOVEC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I REKONSTRUKCIJA NERAZVRSTANE CESTE U NASELJU GREGUROVEC, DIONICA GREGUROVEC - GOSPODARSKA ZONA, U OPĆINI SVETI PETAR OREHOVEC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181.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PORLZ181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RUŽIČ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NERAZVRSTANE CESTE NC 095 - GRADAC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182.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DRNIŠ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POJAČANO ODRŽAVANJE (MODERNIZACIJA) SEOSKE NERAZVRSTANE CESTE KAPELICA - BRNADE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183.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PORLZ183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DRNIŠ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POJAČANO ODRŽAVANJE (MODERNIZACIJA) SEOSKE NERAZVRSTANE CESTE LIŠNJAK - GROBLJE SV. ILIJE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184.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PORLZ184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OTOK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NASTAVAK IZGRADNJE PRISTUPNE CESTE U PODUZETNIČKOJ ZONI OTOK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185.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PORLZ185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MARKUŠICA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I UREĐENJE ZGRADE VATROGASNOG DOMA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186.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PORLZ186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PODRAVSKE SESVETE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PJEŠAČKA STAZA NA TRGU KRALJA TOMISLAVA U PODRAVSKIM SESVETAMA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187.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PORLZ187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VELIKO TROJSTVO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JAVNE RASVJETE NASELJA GRGINAC I DIJELA NASELJA VELIKO TROJSTVO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188.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PORLZ188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BJELOVARSKO-BILOGORSKA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REKONSTRUKCIJA NADZEMNOG BAZENA U MULTIMEDIJALNU DVORANU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189.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PORLZ189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HERCEGOVAC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NOGOSTUPA U MOSLAVAČKOJ ULICI U HERCEGOVCU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190.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PORLZ190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HERCEGOVAC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DJEČJE IGRALIŠTE ZA SRETNU MLADOST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191.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PORLZ191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DJEČJI VRTIĆ "IVAČNICA" - ČEMINAC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DJEČJI VRTIĆ "IVANČICA" - ČEMINAC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192.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TRNAVA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ENERGETSKA OBNOVA ZGRADE JAVNE NAMJENE - PREDŠKOLA I IGRAONICA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193.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PORLZ193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TRNAVA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I OBNOVA NOGOSTUPA</w:t>
            </w:r>
          </w:p>
        </w:tc>
      </w:tr>
      <w:tr w:rsidR="00A17422" w:rsidRPr="009B174D" w:rsidTr="009952DA">
        <w:trPr>
          <w:trHeight w:val="93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194.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PORLZ194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POPOVAČA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UNAPRJEĐENJE PROMETNE INFRASTRUKTURE KROZ IZGRADNJU MOSTA PREKO JELENSKE (FAZA II. PROJEKTA IZGRADNJA PROMETNICE KOLODVORSKA-SISAČKA)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195.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PORLZ195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POPOVAČA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UNAPRJEĐENJE KOMUNALNE INFRASTRUKTURE KORZ IZGRADNJU PRECRPNE STANICE U ULICI SV. BARBARA U NASELJU VOLODER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196.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PORLZ196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TRILJ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VISEĆI MOST PREKO RIJEKE CETINE U TRILJU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197.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PORLZ197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PRIMORSKI DOLAC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RASKRIŽJA ŽUPANIJSKE CESTE ŽC 6091 I LOKALNE CESTE LC 67020 S KOMUNALNOM INFRASTRUKTUROM - II. ETAPA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198.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PORLZ198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NAŠICE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DIJELA ULICE KRALJA ZVONIMIRA 4.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199.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PORLZ199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NAŠICE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ENERGETSKA OBNOVA VANJSKE OVOJNICE ZGRADE GRADSKE UPRAVE NAŠICE - IZMJENA VANJSKE STOLARIJE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200.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PROLOŽAC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SEKUNDARNE VODOVODNE MREŽE OPĆINE PROLOŽAC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201.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PROLOŽAC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MODERNIZACIJA, REKONSTRUKCIJA I IZGRADNJA NERAZVRSTANIH CESTA NA PODRUČJU OPĆINE PROLOŽAC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202.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PORLU202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BEDNJA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GOSPODARSKA I SOCIJALNA REVITALIZACIJA OPĆINE BEDNJA KROZ MODERNIZACIJU CESTOVNE INFRASTRUKTURE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203.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PORLZ203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ĐURĐENOVAC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DIJELA ULICE KARDINALA ALOJZIJA STEPINCA U NASELJU ĐURĐENOVAC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204.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PORLZ204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BRESTOVAC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MJESNOG DOMA IVANDOL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205.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BRINJE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POSTOJEĆIH NERAZVRSTANIH PUTOVA U OPĆINI BRINJE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206.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BOŠNJACI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PJEŠAČKE STAZE U SAVSKOJ ULICI U BOŠNJACIMA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207.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BOŠNJACI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NERAZVRSTANE CESTE U ULICI J. BABOGREDCA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208.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PORLZ208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PODSTRANA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DJEČJEG IGRALIŠTA U NASELJU KALINE, PODSTRANA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209.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PODSTRANA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PJEŠAČKOG DIJELA TRGA FRANJE TUĐMANA U PODSTRANI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VIRJE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NOGOSTUPA UZ DRŽAVNU CESTU D43 U NASELJU ŠEMOVCI I HAMPOVICA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211.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VIRJE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PJEŠAČKOG MOSTA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LUKA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I MODERNIZACIJA DRUŠTVENOG DOMA LUKA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LUKA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POLUKRUŽNE ULICE NA PODRUČJU OPĆINA LUKA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214.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ČAZMA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DISTRIBUTIVNI VODOOPSKRBNI CJEVOVODI NA VODOOPSKRBNOM PODRUČJU GRADA ČAZME, NASELJE PALANČANI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215.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ČAZMA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OPTIMALIZACIJA POGONSKOG STANJA DIJELA GRAĐEVINE S DODATNOM HIDROSTANICOM ZA PODIZANJE TLAKA NA KRITIČNIM PODRUČJIMA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PODBABLJE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DJEČJIH IGRALIŠTA U OPĆINI PODBABLJE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IVANSKA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IZVOĐENJE PLINSKE INSTALACIJE U DRUŠTVENOM DOMU PALJEVINE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PODBABLJE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ZAVRŠNA FAZA REKONSTRUKCIJE OSNOVNE ŠKOLE „TIN UJEVIĆ“ KRIVODOL, PODRUČNA ŠKOLA MRAČAJ GRUBINE I UREĐENJE OKOLIŠA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RAVNA GORA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ZAMJENA OTVORA NA DRUŠTVENOM DOMU "GORANKA" U RAVNOJ GORI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220.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RAVNA GORA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OBNOVA VANJSKE OVOJNICE NA STAMBENO POSLOVNOJ ZGRADI U ULICI IVANA GORANA KOVAČIĆA 176A U RAVNOJ GORI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221.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VIDOVEC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MODERNIZACIJA, REKONSTRUKCIJA I IZGRADNJA NERAZVRSTANIH CESTA NA PODRUČJU OPĆINE VIDOVEC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222.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VIDOVEC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JAVNA RASVJETA OPĆINE VIDOVEC- MODERNIZACIJA UPORABIVE GRAĐEVINE (NASELJE BUDISLAVEC)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223.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MARIJA BISTRICA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PARKIRALIŠTA I REKONSTRUKCIJA S UREĐENJEM PRILAZA ZA DOM ZDRAVLJA MARIJA BISTRICA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224.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MARIJA BISTRICA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PROMETNICE: IZVANREDNO ODRŽAVANJE - SANACIJA NERAZVRSTANE CESTE NC-1-151-ŠUŠTIĆI-PODGORJE BISTRIČKO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225.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PROMINA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NERAZVRSTANE CESTE PULJANE - PARAĆI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226.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PROMINA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JAVNE RASVJETE U OKLAJU -NOVO NASELJE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227.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PORLZ227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LIPIK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TRGA NA JUŽNOM ULAZU U GRAD LIPIK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228.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LIPIK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NOGOSTUPA U NASELJIMA FILIPOVAC I POLJANA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229.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ČAGLIN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DJEČJEG VRTIĆA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230.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POŽEŠKO-SLAVONSKA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SANITARNOG ČVORA, KUHINJE I BLAGAVAONE ZA UČENIKE U TRI OSNOVNE ŠKOLE U POŽEŠKO-SLAVONSKOJ ŽUPANIJI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231.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SABORSKO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TRGA U OPĆINI SABORSKO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SABORSKO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DJEČJEG IGRALIŠTA U OPĆINI SABORSKO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233.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VIROVITIČKO-PODRAVSKA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KROVIŠTA NA OSNOVNOJ ŠKOLI SUHOPOLJE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234.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VIROVITIČKO-PODRAVSKA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REKONSTRUKCIJA KROVIŠTA NA OSNOVNOJ ŠKOLI „ANTUN GUSTAV MATOŠ“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235.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PORLU235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PETRINJA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POJAČANO ODRŽAVANJE NOGOSTUPA U ULICI MATIJE GUPCA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236.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PETRINJA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POJAČANO ODRŽAVANJE NOGOSTUPA NA TRGU PETRA PRERADOVIĆA - FAZA III.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237.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STARI MIKANOVCI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TEHNIČKO ODRŽAVANJE NOGOSTUPA NA PODRUČJU OPĆINE STARI MIKANOVCI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238.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STARI MIKANOVCI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PROMETNICA NA PODRUČJU OPĆINE STARI MIKANOVCI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239.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ĐAKOVO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IZGRADNJA JAVNE RASVJETE ULICE IVANA MAŽURANIĆA I ULICE IVANA GORANA KOVAČIĆA U ĐAKOVU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240.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ĐAKOVO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TRGA J. J. STROSSMAYERA U ĐAKOVU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241.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SKRADIN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PROGRAM UREĐENJA NERAZVRSTANIH CESTA I ULICA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242.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SVETI MARTIN NA MURI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NERAZVRSTANE CESTE U JUROVČAKU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243.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SVETI MARTIN NA MURI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PROMETNICE UK5 I UK7 U SVETOM MARTINU NA MURI - II.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244.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GRADEC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CENTRA NASELJA GRADEC U OPĆINI GRADEC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245.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GRADEC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NOGOSTUPA U GRADECU I GRADEČKOM PAVLOVCU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246.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LIPOVLJANI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PRILAZNOG PUTA ZDRAVSTVENOJ USTANOVI (AMBULANTI) U LIPOVLJANIMA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247.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LIPOVLJANI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CENTRA ZA NACIONALNE MANJINE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248.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PORLZ248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ZMIJAVCI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- MODERNIZACIJA NERAZVRSTANIH CESTA U OPĆINI ZMIJAVCI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249.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ZMIJAVCI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ODVODNJA PROMETNICE OD OŠ ZMIJAVCI DO RIJEKE VRLJIKE (MOST: BUBLIN) U OPĆINI ZMIJAVCI</w:t>
            </w:r>
          </w:p>
        </w:tc>
      </w:tr>
      <w:tr w:rsidR="00A17422" w:rsidRPr="009B174D" w:rsidTr="009952DA">
        <w:trPr>
          <w:trHeight w:val="7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250.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KOPRIVNIČKI BREGI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POBOLJŠANJE KVALITETE ŽIVOTA IZGRADNJOM KOMUNALNE INFRASTRUKTURE - PJEŠAČKIH STAZA U OPĆINI KOPRIVNIČKI BREGI - ETAPA 4 I ETAPA 5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251.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PORL251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FARKAŠEVAC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I ADAPTACIJA CENTRA ZA OKUPLJANJE MLADIH U ŽABNICI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252.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PORLZ252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KLOŠTAR IVANIĆ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IZVEDBA CLIMABOARD SUSTAVA GRIJANJA U DJEČJEM VRTIĆU KLOŠTAR IVANIĆ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253.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VILJEVO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JAVNE RASVJETE VILJEVSKI CRET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254.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BEDENICA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PARKIRALIŠTA U OPĆINI BEDENICA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255.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DESINIĆ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ČEKAONICE, PARKIRALIŠTA I TRŽNICE I.DIO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256.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LOBOR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DJEČJE IGRALIŠTE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257.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FARKAŠEVAC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I ADAPTACIJA DRUŠTVENOG DOMA ZVONIK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258.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ERDUT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I MODERNIZACIJA PRISTUPNOG PUTA U NASELJU DALJ II.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259.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PORLZ259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MARIJANCI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JAVNE RASVJETE U NASELJIMA BOČKINCI I ČRNKOVCI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260.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VRATIŠINEC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ULICE OGRADA U VRATIŠINCU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261.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VRATIŠINEC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DOMA KULTURE "DR. VINKO ŽGANEC"</w:t>
            </w:r>
          </w:p>
        </w:tc>
      </w:tr>
      <w:tr w:rsidR="00A17422" w:rsidRPr="009B174D" w:rsidTr="009952DA">
        <w:trPr>
          <w:trHeight w:val="9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262.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OPĆINA  ROVIŠĆE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POLIVALENTNIH PROSTORIJA I POVRŠINA U SKLOPU DRUŠTVENIH DOMOVA ROVIŠĆE, TUK, ŽABJAK S CILJEM RAZVOJA NEVLADINOG SEKTORA NA RURALNOM PODRUČJU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263.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PORLZ263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OPĆINA  ROVIŠĆE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NOGOSTUPA I OBORINSKE KANALIZACIJE ROVIŠĆE-TUK ( I. I II. FAZA)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264.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ŠTEFANJE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DRUŠTVENOG DOMA "ŠTEFANJE BRIJEG"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265.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PORLZ265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ŠTEFANJE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DIJELA CENTRA ŠTEFANJA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266.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ČABAR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DOMA KULTURE 43. ISTARSKE DIVIZIJE ČABAR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267.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ČABAR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ASFALTIRANJE NC GA63 ULICA EUGENA KVATERNIKA U GEROVU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268.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PORLZ268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KRAPINSKE TOPLICE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NERAZVRSTANE CESTE-ULICA CVJETNO NASELJE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269.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PORLZ269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KRAPINSKE TOPLICE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TRGA OKO ŽUPNE CRKVE PRESVETOG TROJSTVA KRAPINSKE TOPLICE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270.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VOĐINCI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DOVRŠETAK VODOVODNE MREŽE U VOĐINCIMA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271.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PORLZ271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VOĐINCI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CESTE U VOĐINCIMA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272.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PORLZ272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SATNICA ĐAKOVAČKA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TURISTIČKOG LOKALITETA "JEZERCE"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273.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PORLZ273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KRAPINSKO ZAGORSKA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JAVNE ZGRADE OSNOVNE ŠKOLE SIDE KOŠUTIĆ RADOBOJ, PODRUČNA ŠKOLA ŠEMNICA GORNJA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274.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PORLZ274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MARTIJANEC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DIJELA DRUŠTVENOG DOMA U SLANJU, 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275.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PORLZ275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ŠTRIGOVA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CENTAR ZA DJECU I MLADE - DOVRŠETAK IZGRADNJE SPORTSKE GRAĐEVINE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276.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PORLZ276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REŠETARI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DNEVNI BORAVAK ZA UMIROVLJENIKE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277.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PORLZ277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PLITVIČKA JEZERA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MOSTA PLITVICE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278.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PORLZ278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GOSPIĆ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GRADSKE TRŽNICE GOSPIĆ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279.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PORLZ279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LUKAČ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NOGOSTUPA U NASELJU LUKAČ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280.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KALNIK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I NADOGRADNJA DOMA ZA STARE I NEMOĆNE TE DJECU S POSEBNIM POTREBAMA - GORNJE BORJE, 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281.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PORLZ281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IVANEC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UNUTRAŠNJA OBNOVA I PRENAMJENA KINODVORANE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282.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NOVA BUKOVICA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NOGOSTUPA U ULICI ZAGREBAČKOJ U NASELJU NOVA BUKOVICA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283.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PORLZ283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GRAD GAREŠNICA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1. FAZA REKONSTRUKCIJE CENTRA ZA UDRUGE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284.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PORLZ284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NEDELIŠĆE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JAVNE RASVJETE I ELEKTRONIČKE KOMUNIKACIJSKE INFRASTRUKTURE ( EKI) U GOSPODARSKOJ ZONI GORIČICA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285.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PORLZ285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NEDELIŠĆE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PROJEKT ZA PRIMJENU MJERA ENERGETSKE UČINKOVITOSTI NA SUSTAVU JAVNE RASVJETE OPĆINE NEDELIŠĆE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286.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PORLZ286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SVETI KRIŽ ZAČRETJE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PJEŠAČKIH STAZA SA ODVODNJOM NA DIONICI SVETI KRIŽ ZAČRETJE -ŠTRUCLJEVO-1.FAZA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287.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PORLZ287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SVETI KRIŽ ZAČRETJE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DJEČJEG IGRALIŠTA SVETI KRIŽ ZAČRETJE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288.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PORLZ288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ANDRIJAŠEVCI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PRVA FAZA IZGRADNJE PARKIRALIŠTA I PJEŠAČKOG HODNIKA U NASELJU ANDRIJAŠEVCI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289.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PORLZ289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ANDRIJAŠEVCI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PARKIRALIŠTA, PJEŠAČKOG HODNIKA I PAR AUTOBUSNIH STAJALIŠTA U NASELJU ROKOVCI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290.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PORLZ290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VELIKA TRNOVITICA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I DOGRADNJA MJESNOG DOMA U VELIKOJ TRNOVITICI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291.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PORLZ291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VELIKA TRNOVITICA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MJESNOG DOMA U MALOJ MLINSKOJ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292.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KALINOVAC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ULAZA U ZGRADU OPĆINE U KALINOVCU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293.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PORLZ293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KALINOVAC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PROMOCIJA ŽIVOTA I DJELA IVANA LACKOVIĆA CROATE KROZ UREĐENJE PROSTORA GALERIJE U NASELJU BATINSKE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294.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PORLZ294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KRAPINA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SPORTSKOG IGRALIŠTA PODGORA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295.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PORLZ295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KRAPINA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NERAZVRSTANIH CESTA NA PODRUČJU GRADA KRAPINE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296.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PORLZ296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SISAK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PRENAMJENA I ADAPTACIJA POSLOVNE ZGRADE U MULTIFUNKCIONALNI CENTAR GRADA SISKA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297.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PORLZ297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SISAK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BICIKLISTIČKE STAZE U FISTROVIĆEVOJ ULICI U SISKU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298.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PORLZ298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MUĆ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NOGOSTUPA-PJEŠAČKA STAZA UZ DRŽAVNU CESTU D56 U NASELJU DONJI MUĆ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299.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PORLZ299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MUĆ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I DOGRADNJA POSLOVNE GRAĐEVINE-DJEČJI VRTIĆ NA I. KATU U NEORIĆU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300.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BUKOVLJE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IZGRADNJA CESTOVNIH KOLNIKA I PJEŠAČKIH STAZA U NASELJU BUKOVLJE 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301.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PORLZ301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GRAD VIROVITICA 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NERAZVRSTANIH CESTA I OBNOVA NOGOSTUPA NA PODRUČJU GRADA VIROVITICA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302.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KUTINA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PROMETNICE U POSLOVNOJ ZONI KUTINA II (TRASA 1)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303.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KUTINA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UNAPRJEĐENJE PROMETNE INFRASTRUKTURE NA PODRUČJU GRADA KUTINE (ŠARTOVAC)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304.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NOVIGRAD PODRAVSKI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PJEŠAČKE STAZE U KOPRIVNIČKOJ ULICI U NASELJU NOVIGRAD PODRAVSKI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305.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NOVIGRAD PODRAVSKI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PARKA "POD LIPAMA" KOD ŽUPNOG DVORA U NASELJU NOVIGRAD PODRAVSKI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306.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GORNJI MIHALJEVEC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UVOĐENJE EKOLOŠKE RASVJETE U NASELJA OPĆINE GORNJI MIHALJEVEC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307.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GORNJI MIHALJEVEC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NERAZVRSTANIH CESTA NA PODRUČJU OPĆINE GORNJI MIHALJEVEC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308.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PORLZ308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SPLITSKO-DALMATINSKA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DIJELA KROVA NA ŠKOLSKOJ ZGRADI – SREDNJA ELEKTROTEHNIČKA ŠKOLA, SPLIT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309.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SPLITSKO-DALMATINSKA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PRIZEMLJA ŠKOLSKE ZGRADE - OŠ IVAN LEKO, PROLOŽAC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KLANJEC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I OPREMANJE VIŠENAMJENSKE I MULTIMEDIJALNE DVORANE GRADA KLANJCA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311.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KLANJEC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MODERNIZACIJA/ASFALTIRANJE NERAZVRSTANE CESTE GORKOVEC-TOMAŠEVEC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VIŽINADA-VISINADA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KULTURNO-TURISTIČKI CENTAR VIŽINADA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VIŽINADA-VISINADA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CESTE U NASELJU VIŽINADA (ZABREGI)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314.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MARTINSKA VES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POSLOVNE ZGRADE U ZGRADU JAVNE I DRUŠTVENE NAMJENE - 1.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315.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MARTINSKA VES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POJAČANO ODRŽAVANJE - SANACIJA- PRISTUPNE CESTE ZA GOSPODARSKU ZONU MAHOVO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SISAČKO-MOSLAVAČKA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KUHINJA I BLAGAVAONICA U OSNOVNIM ŠKOLAMA KOJIMA JE OSNIVAČ SISAČKO-MOSLAVAČKA ŽUPANIJA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SISAČKO-MOSLAVAČKA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POKROVA I UGRADNJA TOPLINSKE IZOLACIJE NA ZGRADI OSNOVNE ŠKOLE POPOVAČA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MAJUR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NERAZVRSTANIH CESTA NA PODRUČJU OPĆINE MAJUR - 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ČEPIN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BEZ PROMETA - SIGURNO I ZDRAVO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320.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JASENICE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ŠETNICA MASLENICA FAZA II: ADAPTACIJA I RASVJETA OBALNE ŠETNICE U NASELJU MASLENICA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321.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POLAČA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DOVOĐENJE ELEKTROENERGETSKE MREŽE DO POSLOVNE ZONE "PRIMAT" UKUPNE SNAGE 965,23 KW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322.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PROLU322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DUBRAVICA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NERAZVRSTANE CESTE VINSKI PUT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323.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PORLU323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RUNOVIĆI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NERAZVRSTANIH CESTA U OPĆINI RUNOVIĆI - I. DIO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324.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PORLU324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OPRTALJ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KALDRME U OPRTLJU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325.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METKOVIĆ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TRG BANA JELAČIĆA U METKOVIĆU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326.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PORLZ326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NOVSKA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DOVRŠETAK IZGRADNJE DRUŠTVENOG DOMA I VATROGASNE SPREMNICE U JAZAVICI – IV.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327.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PORLZ327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VALPOVO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INTERIJERA DJEČJEG VRTIĆA "MAZA" U VALPOVU</w:t>
            </w:r>
          </w:p>
        </w:tc>
      </w:tr>
      <w:tr w:rsidR="00A17422" w:rsidRPr="009B174D" w:rsidTr="009952DA">
        <w:trPr>
          <w:trHeight w:val="73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328.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GLAD VALPOVO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VALPOVO GRAD PO MJERI PODUZETNIKA - IZGRADNJA PRIKLJUČKA ZONE MALOG GOSPODARSTVA II I ZONE GOSPODARSKE POSLOVNE NAMJENE K-VI NA DRŽAVNU CESTU D34</w:t>
            </w:r>
          </w:p>
        </w:tc>
      </w:tr>
      <w:tr w:rsidR="00A17422" w:rsidRPr="009B174D" w:rsidTr="009952DA">
        <w:trPr>
          <w:trHeight w:val="7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329.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VUKOVAR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PJEŠAČKE I BICIKLISTIČKE STAZE UZ DUNAV NA POTEZU OD LUKE VUKOVAR DO VUČEDOLA - FAZA I UREĐENJE POTEZA OD LUKE DO UŠĆA VUKE U DUNAV</w:t>
            </w:r>
          </w:p>
        </w:tc>
      </w:tr>
      <w:tr w:rsidR="00A17422" w:rsidRPr="009B174D" w:rsidTr="009952DA">
        <w:trPr>
          <w:trHeight w:val="8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330.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VUKOVAR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REALIZACIJA DJEČJEG IGRALIŠTA ZA ORGANIZACIJU VANJSKIH AKTIVNOSTI U SKLOPU NADOGRADNJE DJEČJEG VRTIĆA VUKOVAR 1, PODRUČNI OBJEKT MITNICA U VUKOVARU 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331.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KLIS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DOM KULTURE "ZDRAVKO UVODIĆ", KLIS-KOSA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332.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BOGDANOVCI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NASTAVAK GRADNJE DOMA KULTURE U SVINJAREVCIMA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333.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JALŽABET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NOGOSTUPA U KELEMENU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334.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TUHELJ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JAVNE GRAĐEVINE - PRENAMJENA U KULTURNO-INFORMATIVNI CENTAR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335.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NETRETIĆ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NERAZVRSTANIH CESTA</w:t>
            </w:r>
          </w:p>
        </w:tc>
      </w:tr>
      <w:tr w:rsidR="00A17422" w:rsidRPr="009B174D" w:rsidTr="009952DA">
        <w:trPr>
          <w:trHeight w:val="94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336.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DUGI RAT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GLAVNI PROJEKT ZA REKONSTRUKCIJE JAVNE RASVJETE U OPĆINI DUGI RAT PRIMJENOM MJERA ENERGETSKE UČINKOVITOSTI I ZAŠTITTE OD SVJETLOSNOG ONEČIŠĆENJA - FAZA III. CESTA D8 JESENICE - DUGI RAT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337.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PIROVAC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ORDINACIJE OPĆE/OBITELJSKE MEDICINE I ORDINACIJE DENTALNE MEDICINE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338.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KARLOVAC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PROMETNICE ZA KAQUARIUM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339.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GENERALSKI STOL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NERAZVRSTANIH CESTA</w:t>
            </w:r>
          </w:p>
        </w:tc>
      </w:tr>
      <w:tr w:rsidR="00A17422" w:rsidRPr="009B174D" w:rsidTr="009952DA">
        <w:trPr>
          <w:trHeight w:val="88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340.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LOBOR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ADAPTACIJA I UREĐENJE PROSTORA ZA REHABILITACIJSKE I HABITACIJSKE TERAPIJE DJECI S TEŠKOĆAMA U RAZVOJU I OSOBAMA S INVALIDITETOM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341.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BOSILJEVO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UREĐENJE NERAZVRSTANIH CESTA OPĆINE BOSILJEVO </w:t>
            </w:r>
          </w:p>
        </w:tc>
      </w:tr>
      <w:tr w:rsidR="00A17422" w:rsidRPr="009B174D" w:rsidTr="009952DA">
        <w:trPr>
          <w:trHeight w:val="93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342.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VRGORAC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CRPNE STANICE SJEVER U SKLOPU V. ZAVRŠNE FAZE IZGRADNJE CJELOVITOG SUSTAVA OBORINSKE I FEKALNE ODVODNJE U NASELJU VRGORAC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343.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ZDENCI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PROŠIRENJE MOSTA NA ZDENAČKOJ RIJECI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344.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PREGRADE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OPREMANJE DJEČJIH IGRALIŠTA NA PODRUČJU GRADA PREGRADE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345.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RAKOVICA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VIŠENAMJESKI DRUŠTVENI OBJEKT "PETAR VRDOLJAK"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346.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LEKENIK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DRENAŽA ODVODNJE PRISTUPNIH CESTA U NASELJU LEKENIK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347.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BELIŠĆE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RAZVOJ DRUŠTVENE INFRASTRUKTURE I POVEĆANJE ENERGETSKE UČINKOVITOSTI U PRIGRADSKOM NASELJU KITIŠANCI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348.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PORLZ348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PLITVIČKA JEZERA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OKRETNE KUPOLE S POKLOPCEM VIZIRA NA ZVJEZDARNICI U KORENICI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349.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ĐELEKOVEC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NERAZVRSTANIH CESTA NA PODRUČJU OPĆINE ĐELEKOVEC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350.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ORAHOVICA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DIJELA VINSKE CESTE DUZLUK-VODOSPREMA-MERKUR U ORAHOVICI, NASELJE DUZLUK, TOPLIČKA ULICA BB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351.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STARIGRAD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ZGRADE - DRUŠTVENI DOM</w:t>
            </w:r>
          </w:p>
        </w:tc>
      </w:tr>
      <w:tr w:rsidR="00A17422" w:rsidRPr="009B174D" w:rsidTr="009952DA">
        <w:trPr>
          <w:trHeight w:val="7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352.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KARLOVAČKA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POVEĆANJE ENEGETSKE UČINKOVITOSTI UGRADNJOM TERMOSTATSKIH SETOVA NA OGRJEVNA TIJELA U DOMU ZA STARIJE I NEMOĆNE SV. ANTUN U KARLOVCU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353.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ZRINSKI TOPOLOVAC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DOVRŠETAK UREĐENJA VIŠENAMJENSKE POVRŠINE U ZRINSKOM TOPOLOVCU S NAGLASKOM NA SPORT, REKREACIJU I KULTURU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354.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REŠETARI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OBJEKTA ŠKOLSKOG SPORTSKOG CETRA NA PODRUČJU OPĆINE REŠETARI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355.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DONJI ANDRIJEVCI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ŠKOLSKOG PARKA U DONJIM ANDRIJEVCIMA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356.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MALA SUBOTICA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I UREĐENJE DRUŠTVENOG DOMA SVETI KRIŽ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357.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BELICA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PJEŠAČKO-BICIKLISTIČKE STAZE SA ODVODNJOM OBORINSKIH VODA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358.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OSJEČKO-BARANJSKA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ATLETSKE STAZE SREDNJIH ŠKOLA U ĐAKOVU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359.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PORLZ359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OSJEČKO-BARANJSKA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ZGRADE FIZIKALNE MEDICINE I REHABILITACIJE SA SPECIJALISTIČKIM ORDINACIJAMA U BELOM MANASTIRU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360.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RAŽANAC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SREDIŠNJEG TRGA I REKONSTRUKCIJA PARKIRALIŠTA U RAŽANCU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361.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RAŽANAC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ŠKOLSKOG SPORTSKOG IGRALIŠTA U RAŽANCU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362.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MEĐIMURSKA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VODOVODNE MREŽE I SUSTAVA FEKALNE ODVODNJE U CENTRU ZNANJA MEĐIMURSKA ŽUPANIJE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363.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PORLZ363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ŠTRIGOVA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GRAĐENJE GRAĐEVINE INFRASTRUKTURNE NAMJENE, NERAZVRSTANE CESTE SVU 005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364.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FERDINANDOVAC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DJEČJEG IGRALIŠTA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365.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PORLZ365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GRAĆIŠĆE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KOLNO PJEŠAČKIH POVRŠINA STAROGRADSKE JEZGRE GRAČIŠĆA - DIO STAROGRADSKE JEZGRE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366.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DONJA DUBRAVA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JAVNE RASVJETE ZA SIGURNIJI PROMET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367.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FERIČANCI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SMANJIVANJE POTROŠNJE ELEKTRIČNE ENERGIJE INOVATIVNOM RASVJETOM- ZAMJENA FAZA 2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368.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PORLZ368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KRNJAK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POSTOJEĆIH LOKALNIH PUTOVA I PRESVLAČENJE ASFALTNIM SLOJEM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369.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PORLZ369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PITOMAČA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"DA" ENERGIJI SUNCA I DJECE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370.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SIRAČ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KOLNIH ULAZA U DVORIŠTA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371.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PORLZ371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KONČANICA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JAVNE CESTOVNE RASVJETE – 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372.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PORLZ372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MAČE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INVESTICIJSKO ODRŽAVANJE DOMA KULTURE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373.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PORLZ373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PUNITOVCI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DRUŠTVENOG DOMA U JURJEVCU PUNITOVAČKOM - III.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374.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PORLZ374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VRSI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I POSTAVLJANJE ENERGETSKI UČINKOVITE JAVNE RASVJETE U OPĆINI VRSI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375.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PORLZ375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NOVA BUKOVICA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NOGOSTUPA U ULICI KRALJA TOMISLAVA U NASELJU MILJEVCI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376.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PORLZ376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GRUBIŠNO POLJE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ENERGETSKA UČINKOVITOST ZGRADE GRADSKE UPRAVE- II.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377.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PORLZ377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MIKLEUŠ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PARKIRALIŠTA NA MJESNOM GROBLJU U MIKLEUŠU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378.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PORLZ378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BUDINŠČINA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SANACIJA-MODERNIZACIJA NERAZVRSTENE CESTE NA PODRUČJU OPĆINE BUDINŠČINA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379.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PORLZ379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PLETERNICA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ZELENA ZONA ZA DJECU I MLADE</w:t>
            </w:r>
          </w:p>
        </w:tc>
      </w:tr>
      <w:tr w:rsidR="00A17422" w:rsidRPr="009B174D" w:rsidTr="009952DA">
        <w:trPr>
          <w:trHeight w:val="7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380.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SVETI ĐURĐ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DRUŠTVENOG DOMA U KOMARNICI LUDBREŠKOJ I ADAPTACIJA I DOGRADNJA DRUŠTVENOG DOMA U KARLOVCU LUDBREŠKOM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381.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PORLZ381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TRNAVA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ZGRADE PREDŠKOLE (ZGRADE ZA PREDŠKOLSKI ODGOJ I OBRAZOVANJE)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382.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KRIŽ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DOMA KULTURE „JOSIP BADALIĆ“ U KRIŽU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383.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PORLZ383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UNEŠIĆ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MREŽE NERAZVRSTENIH CESTA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384.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PORL384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ĐURĐEVAC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ENERGETSKA OBNOVA PODRUČNE ŠKOLE ZA DJECU S POTEŠKOĆAMA U RAZVOJU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385.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PORLZ385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NOVO VIRJE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KULTURNO-EDUKATIVNI CENTAR, MIROSLAV DOLENEC - DRAVSKI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386.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PORLZ386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ILOK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STROSSMAYEROVE ULICE U ILOKU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387.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PORLZ387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ILOK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ZGRADE MJESNOG ODBORA MOHOVO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388.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PORLZ388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ERVENIK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NERAZVRSTANE CESTE BR. 307 ERVENIK - VEJNOVIĆI, DIONICA: VEJNOVIĆA VLAKA - ODVOJAK BABIĆI ( SAVANOVIĆI 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389.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PORLZ389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ERVENIK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NERAZVRSTENE CESTE DIONICA: ODVOJAK BABIĆI  ( SAVANOVIĆI ) - BABIĆI ( SAVAVNOVIĆI ) - BABIĆI ( DURMIĆI 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390.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PORLZ390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OPĆINA NOVIGRAD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VODOVODNA MREŽA NASELJA PALJUV I PRIDRAGA - IZGRADNJA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391.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PORLZ391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OPĆINA NOVIGRAD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JAVNE RASVJETE STAMBENO-POSLOVNE ZONE DPU PALJUV   (NOVO NASELJE PALJUV)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392.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PETRIJANEC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SUNČANE ELEKTRANE U PETRIJANCU: "DJEČJI VRTIĆ" I "SPORTSKI CENTAR ORAČ"</w:t>
            </w:r>
          </w:p>
        </w:tc>
      </w:tr>
      <w:tr w:rsidR="00A17422" w:rsidRPr="009B174D" w:rsidTr="009952DA">
        <w:trPr>
          <w:trHeight w:val="78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393.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PORLZ393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BRODSKI STUPNIK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ZGRADE "STARE ŠKOLE" U POSLOVNO-JAVNU GRAĐEVINU ( BIBILIOTEKA SA ČITAONICOM I IGRAONICOM S PRATEĆIM PROSTORIJAMA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394.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PORLZ394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OROSLAVJE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DOM KULTURE OROSLAVLJE - REKONSTRUKCOIJA GRAĐEVINE JAVNE I DRUŠTVENE NAMJENE, KULTURNA USTANOVA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395.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PORLZ395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SVETI IVAN ŽABNO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NERAZVRSTENIH CESTA NA PODRUČJU OPĆINE SVETI IVAN ŽABNO</w:t>
            </w:r>
          </w:p>
        </w:tc>
      </w:tr>
      <w:tr w:rsidR="00A17422" w:rsidRPr="009B174D" w:rsidTr="009952DA">
        <w:trPr>
          <w:trHeight w:val="93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396.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PORLZ396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GRAD DUGA RESA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COMMUTATIO CENTAR LAT. ( CENTAR RAZMJENE ) -FAZA 1.:  UREĐENJE PARKA DR. FRANJE TUĐMANA: IZGRADNJA PARKOVNOG AMFITEATRA I DJEČJEG IGRALIŠTA S PRISTUPNIM STAZAMA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397.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PORLZ397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OPĆINA KULA NORINSKA 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PROJEKT IZGRADNJE CRPNE STANICE "NERETVA" ZA OBORINSKU ODVODNJU TE IZGRADNJU DJEČJEG IGRALIŠTA I TRGA U KRVAVCU</w:t>
            </w:r>
          </w:p>
        </w:tc>
      </w:tr>
      <w:tr w:rsidR="00A17422" w:rsidRPr="009B174D" w:rsidTr="009952DA">
        <w:trPr>
          <w:trHeight w:val="97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398.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PORLZ398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KUMROVEC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ULAGANJE U NOVE EKOLOŠKI PRIHVATLJIVE TEHNOLOGIJE: IZGRADNJA ENERGETSKI UČINKOVITE I EKOLOŠKI PRIHVATLJIVE LED JAVNE RSVJETE U NASELJU KLADNIK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399.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PORLZ399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JAKŠIĆ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I UREĐENJE ZGRADE "STARE ŠKOLE"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400.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KISTANJE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DIJELA ULICA GOSPE LENIČKE I MARKA MARULIĆA U NOVOM NASELJU "KISTANJE 1", KISTANJE, UKUPNE DUŽINE 324,19 m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401.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DEŽANOVAC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NASTAVAK OBNOVE DRUŠTVENIH DOMOVA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402.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SLATINA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ENERGETSKA OBNOVA ZGRADE DJEČJEG VRTIĆA ZEKO SLATINA (I. FAZA)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403.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PITOMAČA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SIGURNIJE JE NA IGRALIŠTU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404.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GUNDINCI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"RAZIGRANA DJECA GUNDINACA"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405.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SLUNJ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"MLINARSKA STAZA" - MODERNIZACIJA ULICE RASTOKE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406.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PLOČE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ASFALTIRANJE ULICA NA PODRUČJU GRADA PLOČE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407.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PLOČE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OBJEKTA DOMA KULTURE U KOMINU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408.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PORLZ408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JARMINA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VIŠENAMJENSKOG OBJEKTA ZA POTREBE OPĆINE JARMINA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409.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JARMINA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NERAZVRSTANE CESTE NA PODRUČJU OPĆINE JARMINA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SEMELJCI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PROJEKT MODERNIZACIJE POSTOJEĆE JAVNE RASVJETE OPĆINE SEMELJCI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411.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VIŠKOVCI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ULICE DRAGOMIRA I DRAGANA PEŠE - ODVOJAK U VIŠKOVCIMA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NOVSKA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PJEŠAČKI MOST PREKO POTOKA KAPLJENAR U RAJIĆU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PREGRADA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STVARANJE PREDUVJETA ZA ODRŽIVI RAZVOJ KROZ SANACIJU KLIZIŠTA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414.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DONJA VOĆA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DJEČJEG IGRALIŠTA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415.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GRAD VARAŽDINSKE TOPOLICE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ENERGETSKI UČINKOVITA SOLARNA AUTONOMNA RASVJETA LUDBREŠKE ULICE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PODTUREN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KULTURNO-SPORTSKOG CENTRA CELINE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MARUŠEVEC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JAVNE RASVJETE NA PODRUČJU OPĆINE MARUŠEVEC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KNIN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NERAZVRSTANIH CESTA NA PODRUČJU GRADA KNINA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MARIJA GORICA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CESTE ANTE KOVAČIĆA PREMA BRKIĆU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420.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MARIJA GORICA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CESTE PUT BREGOVITA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421.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PORLZ421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VRBANJA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JAVNE GRAĐEVINE - POLUDNEVNI BORAVAK ZA STARIJE OSOBE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422.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OPRISAVCI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LOKALNE CESTE POLJANCI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423.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OPRISAVCI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DRUŠTVENOG DOMA - NOVI GRAD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424.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DEKANOVEC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ENERGETSKI UČINKOVITA I EKOLOŠKA JAVNA RASVJETA NA PODRUČJU OPĆINE DEKANOVEC - LED RASVJETA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425.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DVOR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KOLNIKA U ULICI 5. KOLOVOZA 1995. I. ODVOJAK U MATIJEVIĆIMA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426.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SUNJA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NOGOSTUPA I KOLNOG DIJELA U DIJELU ULICE MATIJE GUPCA U SUNJI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427.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TOUNJ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KIP RADNIKA U KAMENOLOMU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428.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BISKUPIJA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DOMA KULTURE VRBNIK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429.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DUBRAVICA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POSLOVNO PODUZETNIČKI CENTAR OPĆINE DUBRAVICA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430.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SIKIREVCI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REALIZACIJA POČETNE (1.) FAZE IZGRADNJE OBJEKTA VATROGASNOG DOMA U SIKIREVCIMA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431.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DRAGALIĆ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LOKALNE NERAZVRSTANE CESTE U NASELJU DRAGALIĆ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432.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PAKRAC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ULICE HP IZ DOMOVINSKOG RADA – II.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433.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VINICA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DJEČJIH IGRALIŠTA U NASELJIMA NA PODRUČJU OPĆINE VINICA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434.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SIRAČ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POTPORNOG ZIDA U ULICI PETRA SVAČIĆA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435.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KLAKAR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II. FAZA IZGRADNJE NOVE OPĆINSKE ZGRADE OPĆINE KLAKAR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436.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BRODSKO-POSAVSKA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SKRIVENO BLAGO MAGISTRATA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437.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OKUČANI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ULICE "BLJESAK" U OKUČANIMA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438.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MIKLEUŠ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LOKALNE CESTE U BORIKU</w:t>
            </w:r>
          </w:p>
        </w:tc>
      </w:tr>
      <w:tr w:rsidR="00A17422" w:rsidRPr="009B174D" w:rsidTr="009952DA">
        <w:trPr>
          <w:trHeight w:val="76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439.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KARLOVAČKA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ENERGETSKA OBNOVA ZGRADE - UGRADNJA TOPLINSKE OVOJNICE, VANJSKE STOLARIJE SA DVOSTRUKIM IZO STAKLOM I SUSTAVA VENTILACIJE S REGENERACIJOM TOPLINE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440.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MIHOVLJAN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CESTE UZ MJESNO GROBLJE MIHOVLJAN I NADOGRADNJA PARKIRALIŠTA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441.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GRAD SENJ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I OPREMANJE 2 DJEČJA IGRALIŠTA U PARKU NEHAJ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442.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ORIOVAC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ULICE LUKE ILIĆA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443.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OPĆINA POLAČA 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IZVOĐENJE GRAĐEVINSKO-OBRTNIČKIH RADOVA NA ZAMJENI VANJSKE STOLARIJE NA OŠ FRANKA LISICE POLAČE - II.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444.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MALA SUBOTICA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PROMETNO HORTIKULTURALNO UREĐENJE PROSTORA IZMEĐU ŽUPNE CRKVE I DOMA DVD-a MALA SUBOTICA, 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445.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DONJI KRALJEVEC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I DOGRADNJA SPREMIŠTA UZ DOM KULTURE U DONJEM PUSTAKOVCU, II.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446.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PORLZ446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STRAHONINEC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RADOVI NA IZGRADNJI PROMETNICE I STAZE NOVOOTVORENE ULICE KATARINE ZRINSKI, STRAHONINEC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447.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NOVA RAČA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ZGRADE JAVNE NAMJENE - DRUŠTVENI DOM U NOVOJ RAČI - II. I III.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448.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PORLZ448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VOJNIĆ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POJAČANO ODRŽAVANJE ULICE HAJDINI U VOJNIĆU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449.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OGULIN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NADOGRADNJA DJEČJEG VTIĆA "BISTRAC" OGULIN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450.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DEŽANOVAC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POBOLJŠANJE ENERGETSKIH SVOJSTAVA DOMA KULTURE U TROJEGLAVI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451.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KOPRIVNIČKI IVANEC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DRUŠTVENOG DOMA U KUNOVCU ZA POTREBE ŠKOLSKE SPORTSKE DVORANE OSNOVNE ŠKOLE KOPRIVNIČKI IVANEC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452.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GOLA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NOGOSTUPA I OBORINSKE ODVODNJE U NASELJU GOLA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453.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GORNJA RIJEKA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NERAZVRSTENIH CESTA NA PODRUČJU OPĆINE GORNJA RIJEKA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454.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ŠANDROVAC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"OŽIVIMO NAŠE SELO" - OBNOVA DRUŠTVENOG DOMA U RAVNEŠU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455.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LEGRAD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VATROGASNOG DOMA U LEGRADU S PROSTORIJOM ZA MLADE I UMIROVLJENIKE ( II. DIO 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456.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VELIKA KOPANICA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PROMETNICE U MJESTU VELIKA KOPANICA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457.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KAŠTELA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ZAJEDNO POD DOBRIM KROVOM - SANACIJA KROVIŠTA NA OBJEKTU MJESNOG ODBORA KAŠTEL NOVI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458.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KAŠTELA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KROVIŠTA NA DOMU KULTURE KAŠTEL LUKŠIĆ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459.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PORLZ459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DONJI VIDOVEC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ZAMJENA POSTOJEĆE JAVNE RASVJETE ENERGETSKI UČINKOVITOM I EKOLOŠKOM RASVJETOM NA PODRUČJU OPĆINE DONJI VIDOVEC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460.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KRIŽEVCI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RAZVOJNI CENTAR I TEHNOLOŠKI PARK KRIŽEVCI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461.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POLIČNIK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NOGOSTUPA U MURVICI GORNJOJ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462.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SVETI IVAN ZELINA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SPORTSKE  DVORANE - ZAMJENA RASVJETNIH TIJELA  U CILJU POVEĆANJA ENERGETSKE UČINKOVITOSTI OBJEKTA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463.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PORLZ463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VLADISLAVCI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NOGOSTUPA - HRASTIN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464.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BELICA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DRUŠTVENOG DOMA GARDINOVEC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465.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PORLZ465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VINKOVCI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ZAMJENA NEUČINKOVITE RASVJETE ENERGETSKI UČINKOVITIJOM LED RASVJETOM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466.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RAKOVEC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DOGRADNJA OSNOVNE ŠKOLE U RAKOVCU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467.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POLIČNIK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LOKALNIH VODOVODNIH MREŽA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468.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PORLZ468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NEGOSLAVCI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LOKALNIH CESTA - PARTIZANSKA ULICA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469.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PORLZ469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LOVAS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NOGOSTUPA NA PODRUČJU OPĆINE LOVAS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470.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SLAVONSK BROD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I OBNOVA DJEČJEG VRTIĆA "PČELICA"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471.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PORLZ471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SATNICA ĐAKOVAČKA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I OBNOVA NOGOSTUPA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472.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PORLZ472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DONJA MOTIČINA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PJEŠAČKA STAZA SEONA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473.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PORLZ473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LOVAS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POSTAVLJANJE SUSTAVA ZA PROIZVODNJU ELEKTRIČNE ENERGIJE -        " SUNČANE ELEKTRANE LOVAS"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474.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PORLZ474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VELIKA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DOMA HRVATSKIH BRANITELJA POLJANSKA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475.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PORLZ475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VINKOVCI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I OBNOVA DJEČJIH VRTIĆA U SKLOPU CENTRA ZA PREDŠKOLSKI ODGOJ VINKOVCI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476.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PORLZ476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TOUNJ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IZGRADNJA NADSTREŠNICE NAD ULAZOM STAMBENO - POSLOVNE ZGRADE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477.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PORLZ477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ZAGORSKA SELA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KLIZIŠTA U NASELJU BREZAKOVEC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478.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PORLZ478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OZALJ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NOGOSTUPA I PARKIRALIŠTA OZALJ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479.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PORLZ479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PLETERNICA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OBNOVOM ZGRADE BIVŠEG VRTIĆA STVORIMO  "CENTAR UDRUGA" U PLETERNICI - FAZA 2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480.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DONJA MOTIČINA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JAVNA RASVJETA VINOGRADSKE ULICE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481.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PORLZ481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PETRIJEVCI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DRUŠTVENOG DOMA U SATNICI S POVEĆANJEM ENERGETSKE UČINKOVITOSTI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482.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 MAČE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NERAZVRSTANIH CESTA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483.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PORLZ483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DONJA DUBRAVA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ENERGETSKI UČINKOVITO U SVIJETLU BUDUĆNOST 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484.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PORLZ484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POPOVAC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ZAVRŠETAK IZGRADNJE DRUŠTVENOG DOMA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485.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PORLZ485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KNEŽEVI VINOGRADI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PJEŠAČKIH STAZA U KARANCU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486.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PORLZ486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FERIČANCI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SMANJIVANJE POTROŠNJE ELEKTRIČNE ENERGIJE INOVATIVNOM RASVJETOM - ZAMJENA FAZA 1.</w:t>
            </w:r>
          </w:p>
        </w:tc>
      </w:tr>
      <w:tr w:rsidR="00A17422" w:rsidRPr="009B174D" w:rsidTr="009952DA">
        <w:trPr>
          <w:trHeight w:val="81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487.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PORLZ487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KISTANJE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- SANACIJA I POJAČANO ODRŽAVANJE NERAZVRSTANIH CESTA NA PODRUČJU OPĆINA KISTANJE, U DUŽINI OD 1.861 METAR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488.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PORLZ488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PETLOVAC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I OBNOVA NOGOSTUPA U NASELJIMA OPĆINE PETLOVAC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489.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PORLZ489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BRODSKI STUPNIK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UČINKOVITA UPORABA DRUŠTVENOG DOMA ZA LOKALNU ZAJEDNICU - DOM STARI SLATNIK - OPĆINA BRODSKI STUPNIK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490.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PORLZ490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BUDINŠČINA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DJEČJEG IGRALIŠTA U CENTRU BUDINŠČINE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491.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PORLZ491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UDBINA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VODOVODNE MREŽE U OPĆINI UDBINA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492.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PRIBISLAVEC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ASFALTIRANJE ULICE MATIJE GUPCA - PRIBISLAVEC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493.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PORLZ493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PISAROVINA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I POBOLJŠANJE ENERGETSKE UČINKOVITOSTI DRUŠTVENOG DOMA I.G. KOVAČIĆ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494.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PORLZ494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PLAŠKI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NERAZVRSTANIH CESTA NA PODRUČJU OPĆINE PLAŠKI POJAČANIM ODRŽAVANJEM</w:t>
            </w:r>
          </w:p>
        </w:tc>
      </w:tr>
      <w:tr w:rsidR="00A17422" w:rsidRPr="009B174D" w:rsidTr="009952DA">
        <w:trPr>
          <w:trHeight w:val="78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495.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PORLZ495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KRIŽEVCI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POSTOJEĆE NERAZVRSTANE CESTE S IZGRADNJOM PJEŠAČKE STAZE I PARKIRALIŠTA U ISTARSKOJ ULICI U KRIŽEVCIMA - II.FAZA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496.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PORLZ496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ĐURMANEC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NERAZVRSTANIH CESTA NA PODRUČJU OPĆINE ĐURMANEC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497.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PORLZ497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ĐURMANEC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SPORTSKA DVORANA ĐURMANEC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498.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PORLZ498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PUŠĆA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STRMEČKE ULICE U OPĆINI PUŠĆA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499.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PORLZ499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LOVINAC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OKOLIŠA DOMA KULTURE LOVINAC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500.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TUHELJ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KLIZIŠTA UZ NERAZVRSTANU CESTU U NASELJU SVETI KRIŽ - ODVOJAK MIHALIĆ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501.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STARO PETROVO SELO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NOGOSTUPA U ULICI DIMITRA ZVONIMIRA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502.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STARO PETROVO SELO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DJEČJIH IGRALIŠTA U NASELJIMA TISOVAC I VRBOVA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503.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STARA GRADIŠKA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TOPLOVODA U NASELJU STARA GRADIŠKA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504.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KONČANICA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MJESNIH DOMOVA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505.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KONJŠĆINA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NERAZVRSTANE CESTE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506.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JASENOVAC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NERAZVRSTANIH CESTA OPĆINE JASENOVAC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507.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JASENOVAC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VIŠENAMJENSKOG IGRALIŠTA ZA DJECU I MLADE U JASENOVCU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508.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PORLZ508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OMIŠ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I OPREMANJE OBJEKTA ZA DJEČJI VRTIĆ "KUČIĆE"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509.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OMIŠ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I OPREMANJE PROSTORA ZA DJEČJI VRTIĆ "RIBNJAK"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SVETI JURAJ NA BREGU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ENERGETSKA UČINKOVITOST NA SUSTAVU JAVNE RASVJETE OPĆINE SVETI JURAJ NA BREGU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511.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SVETI JURAJ NA BREGU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PROJEKT ZA DOVRŠENJE RADOVA NA DOMU MLADEŽI LOPATINEC - VRTIĆ LOPATINEC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STRIZIVOJNA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POSTOJEĆE JAVNE RASVJETE U MJESTU STRIZIVOJNA I POBOLJŠANJE ENERGETSKE UČINKOVITOSTI ISTE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STRIZIVOJNA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ZAVRŠNA FAZA IZGRADNJE VATROGASNOG DOMA SA PRATEĆIM SADRŽAJEM I POBOLJŠANJE ENERGETSKE UČINKOVITOSTI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514.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VELIKA PISANICA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STVARANJE PROSTORINIH PRETPOSTAVKI ZA RAZVOJ CIVILNOG DRUŠTVA NA RURALNOM PODRUČJU FAZA II.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515.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VELIKA PISANICA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ULAGANJEM U VATROGASNI TORANJ/ZVONIK POVEĆATI SIGURNOST OSOBA I IMOVINE U NASELJU BABINAC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LUDBREG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NOGOSTUPA U LUDBREGU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LUDBREG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PRISTUPNE CESTE U PODUZETNIČKOJ ZONI "SJEVER" LUDBREG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DRENOVCI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PARKIRALIŠTA NA PODRUČJU OPĆINE DRENOVCI S PRATEĆIM SADRŽAJEM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BENKOVAC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NOGOSTUPA NA DIJELU ULICE ŠETALIŠTE KNEZA BRANIMIRA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520.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PORLZ520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BENKOVAC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ENERGETSKI UČINKOVITA I EKOLOŠKA JAVNA RASVJETA SEDAM NASELJA NA PODRUČJU GRADA BENKOVCA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521.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ZEMUNIK DONJI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VIŠENAMJENSKOG PROSTORA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522.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ZEMUNIK DONJI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MJESNOG TRGA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523.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LANIŠĆE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ADAPTACIJA OBJEKTA BIVŠE ŠKOLE U SLUMU U DRUŠTVENI DOM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524.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LANIŠĆE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ULICA U NASELJIMA LANIŠĆE I RAČJA VAS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525.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GALOVAC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LOKALNIH I NERAZVRSTANIH CESTA, NOGOSTUPA I PJEŠAČKIH STAZA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526.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GALOVAC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I OPREMANJE DJEČJIH IGRALIŠTA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527.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POSEDARJE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POVIJESNO-REKREATIVNA RUTA OPĆINE POSEDARJE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528.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POSEDARJE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ZGRADE MULTIFUNKCIONALNE NAMJENE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529.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BJELOVARSKO-BILOGORSKA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SVI ZA JEDNOGA - JEDAN ZA SVE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530.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ĐURĐEVAC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KINO DVORANE DOMA KULTURE U ĐURĐEVCU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531.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DEKANOVEC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DIJELA ULICE - PRVOMAJSKA (NOGOSTUP I OBORINSKA ODVODNJA)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532.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MARUŠEVEC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NERAZVRSTANIH CESTA NA PODRUČJU OPĆINE MARUŠEVEC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533.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BROD MORAVICE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"KOLARNICA" - GOVOR BAŠTINE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534.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GROŽNJAN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EKOLOŠKE JAVNE RASVJETE DIJELA ŽUPANIJSKE CESTE Ž85009 (MARTINČIĆI-ŠTERNA) U NASELJIMA MUŽIĆI I BARIĆI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535.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SVETI FILIP I JAKOV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JAVNE RASVJETE NA PODRUČJU OPĆINE SVETI FILIP I JAKOV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536.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GLINA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DJEČJI VRTIĆ „BUBAMARA“ GLINA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537.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OTOK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PRENAMJENA POSLOVNE ZGRADE U PROSTOR ZA OBAVLJANJE ZDRAVSTVENE DJELATNOSTI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538.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STARI JANKOVCI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PARKIRALIŠTA, KOLNOG PRILAZA, PRISTUPNOG PUTA I OBNOVA NOGOSTUPA U OPĆINI STARI JANKOVCI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539.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GRAČIŠĆE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I UREĐENJE STARE ŠKOLE U DRUŠTVENI DOM S POPRATNIM SADRŽAJIMA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540.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TINJAN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OBNOVA I VALORIZACIJA ZVONIKA U TINJANU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541.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SENJ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PROŠIRENJE I POBOLJŠANJE UVJETA RADA GRADSKE KNJIŽNICE SENJ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542.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SEVERIN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POBOLJŠANJE ENERGETSKIH SVOJSTAVA ZGRADE DVD-a SEVERIN I RAZVOJ SOCIJALNO-KOMUNALNIH AKTIVNOSTI U OPĆINI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543.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VODICE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UREĐENJE SPORTSKOG IGRALIŠTA U NASELJU SRIMA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544.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JAKŠIĆ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DJEČJI VRTIĆ U JAKŠIĆU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lastRenderedPageBreak/>
              <w:t>545.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PORLZ545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VRSI</w:t>
            </w:r>
          </w:p>
        </w:tc>
        <w:tc>
          <w:tcPr>
            <w:tcW w:w="5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ZAVRŠNA FAZA IZGRADNJE DVD-a VRSI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546.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VOĆIN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(UREĐENJE) NOGOMETNOG IGRALIŠTA U NASELJU ĆERALIJE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547.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HRVATSKI NOGOMETNI KLUB "GRABOVAC"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NOGOMETNO IGRALILŠTE S POMOĆNOM GRAĐEVINOM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548.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PORLZ548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ČEMINAC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DOMA KULTURE NOVI ČEMINAC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549.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KAMANJE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POPRAVAK LOKALNIH PROMETNICA U POGRANIČNOM PODRUČJU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550.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TOPUSKO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VODOVODA KATINOVAC - CRNI POTOK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551.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VOJNIĆ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VODOOPSKRBA DIJELA NASELJA GEJKOVAC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552.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KAROJBA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ZGRADE PRATEĆE NAMJENE UZ RUKOMETNO IGRALIŠTE U ŠKROPETIMA, K.Č.BR. 3234 K.O. NOVAKI MOTOVUNSKI III.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553.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RUŽIĆ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DOM ZA MLADE U UMLJANOVIĆIMA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554.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DRENJE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ENERGETSKA OBNOVA DVD-a PALJEVINE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555.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ERDUT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"SIGURAN KORAK" - SANACIJA NOGOSTUPA U NASELJIMA OPĆINE ERDUT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556.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KAPELA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MODERNIZACIJA CESTE GORNJI MOSTI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557.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ŠODOLOVCI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DRUŠTVENOG DOMA U NASELJU PETROVA SLATINA S UREĐENJEM OKOLIŠA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558.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NOVI GOLUBOVEC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ASFALTIRANJE CESTA NA PODRUČJU OPĆINE NOVI GOLUBOVEC, I. FAZA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559.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PORLZ559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BISKUPIJA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 xml:space="preserve">MODERNIZACIJA NERAZVRSTANIH CESTA 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560.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MARIJANCI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ŠPORTSKOG OBJEKTA NA VANJSKOM ŠPORTSKOM IGRALIŠTU U MARIJANCIMA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561.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BEREK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I DOGRADNJA DRUŠTVENOG DOMA U ŠIMLJANIKU</w:t>
            </w:r>
          </w:p>
        </w:tc>
      </w:tr>
      <w:tr w:rsidR="00A17422" w:rsidRPr="009B174D" w:rsidTr="009952DA">
        <w:trPr>
          <w:trHeight w:val="75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562.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CRNAC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(DOGRADNJA) GRAĐEVINE JAVNE I DRUŠTVENE NAMJENE, OSNOVNOŠKOLSKA USTANOVA  (DOGRADNJA UČIONICE 58,81 M2), 3. SKUPINE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563.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PORLZ563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OBROVAC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NERZAZVRSTANIH CESTA NA PODRUČJU GRADA OBROVCA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564.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KRAPINSKO-ZAGORSKA ŽUPANIJA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REKONSTRUKCIJA ZGRADE SPORTSKE DVORANE OSNOVNE ŠKOLE ĐURE PREJCA, DESINIĆ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565.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PORLZ565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GORNJA VRBA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SANACIJA KANALZACIJE U GORNJOJ VRBI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566.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OPĆINA BRINJE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KOTLOVNICE ZA DJEČJI VRTIĆ „TRATINČICA“ U OPĆINU BRINJE</w:t>
            </w:r>
          </w:p>
        </w:tc>
      </w:tr>
      <w:tr w:rsidR="00A17422" w:rsidRPr="009B174D" w:rsidTr="009952DA">
        <w:trPr>
          <w:trHeight w:val="6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567.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PORLZ567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GRAD ĐAKOVO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422" w:rsidRPr="009B174D" w:rsidRDefault="00A17422" w:rsidP="006A7871">
            <w:pPr>
              <w:jc w:val="center"/>
              <w:rPr>
                <w:sz w:val="16"/>
                <w:szCs w:val="16"/>
              </w:rPr>
            </w:pPr>
            <w:r w:rsidRPr="009B174D">
              <w:rPr>
                <w:sz w:val="16"/>
                <w:szCs w:val="16"/>
              </w:rPr>
              <w:t>IZGRADNJA JAVNE RASVJETE ULICE A. ŠENOE U ĐAKOVU</w:t>
            </w:r>
          </w:p>
        </w:tc>
      </w:tr>
    </w:tbl>
    <w:p w:rsidR="00342BEB" w:rsidRDefault="00342BEB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:rsidR="00A17422" w:rsidRDefault="00A17422" w:rsidP="00342BEB">
      <w:pPr>
        <w:ind w:right="-828"/>
        <w:rPr>
          <w:b/>
        </w:rPr>
      </w:pPr>
    </w:p>
    <w:p w:rsidR="00A17422" w:rsidRDefault="00A17422" w:rsidP="00342BEB">
      <w:pPr>
        <w:ind w:right="-828"/>
        <w:rPr>
          <w:b/>
        </w:rPr>
      </w:pPr>
    </w:p>
    <w:p w:rsidR="00A17422" w:rsidRDefault="00A17422" w:rsidP="00342BEB">
      <w:pPr>
        <w:ind w:right="-828"/>
        <w:rPr>
          <w:b/>
        </w:rPr>
      </w:pPr>
    </w:p>
    <w:p w:rsidR="00A17422" w:rsidRDefault="00A17422" w:rsidP="00342BEB">
      <w:pPr>
        <w:ind w:right="-828"/>
        <w:rPr>
          <w:b/>
        </w:rPr>
      </w:pPr>
    </w:p>
    <w:p w:rsidR="00A17422" w:rsidRDefault="00A17422" w:rsidP="00342BEB">
      <w:pPr>
        <w:ind w:right="-828"/>
        <w:rPr>
          <w:b/>
        </w:rPr>
      </w:pPr>
    </w:p>
    <w:p w:rsidR="00342BEB" w:rsidRPr="00E96530" w:rsidRDefault="00C510CE" w:rsidP="00342BEB">
      <w:pPr>
        <w:ind w:right="-828"/>
        <w:rPr>
          <w:b/>
        </w:rPr>
      </w:pPr>
      <w:r>
        <w:rPr>
          <w:b/>
        </w:rPr>
        <w:t>2</w:t>
      </w:r>
      <w:r w:rsidR="00342BEB">
        <w:rPr>
          <w:b/>
        </w:rPr>
        <w:t xml:space="preserve">. </w:t>
      </w:r>
      <w:r w:rsidR="00342BEB" w:rsidRPr="00E96530">
        <w:rPr>
          <w:b/>
        </w:rPr>
        <w:t>ADMINISTRATIVNA PROVJERA</w:t>
      </w:r>
    </w:p>
    <w:p w:rsidR="00342BEB" w:rsidRDefault="00342BEB" w:rsidP="00342BEB">
      <w:pPr>
        <w:ind w:right="-828"/>
      </w:pPr>
    </w:p>
    <w:p w:rsidR="008F45F0" w:rsidRDefault="00342BEB" w:rsidP="008F45F0">
      <w:pPr>
        <w:ind w:right="-38"/>
        <w:jc w:val="both"/>
      </w:pPr>
      <w:r>
        <w:t>Za sve pravodobno dostavljene zahtjeve proveden je postupak administrativne provjere u skladu s točkom 2. Smjernica za podnositelje zahtjeva.</w:t>
      </w:r>
      <w:r w:rsidR="008F45F0">
        <w:t xml:space="preserve"> </w:t>
      </w:r>
      <w:r w:rsidR="008F45F0" w:rsidRPr="00413643">
        <w:t xml:space="preserve">Utvrđeno je da od ukupno </w:t>
      </w:r>
      <w:r w:rsidR="006A7871">
        <w:t>567</w:t>
      </w:r>
      <w:r w:rsidR="008F45F0">
        <w:t xml:space="preserve"> </w:t>
      </w:r>
      <w:r w:rsidR="008F45F0" w:rsidRPr="00413643">
        <w:t>zaprimljenih zahtjeva</w:t>
      </w:r>
      <w:r w:rsidR="008F45F0" w:rsidRPr="003D368F">
        <w:t xml:space="preserve"> </w:t>
      </w:r>
      <w:r w:rsidR="006A7871">
        <w:t>52</w:t>
      </w:r>
      <w:r w:rsidR="00834C69">
        <w:t>5</w:t>
      </w:r>
      <w:r w:rsidR="008F45F0">
        <w:t xml:space="preserve"> zahtjev</w:t>
      </w:r>
      <w:r w:rsidR="00834C69">
        <w:t>a</w:t>
      </w:r>
      <w:r w:rsidR="008F45F0" w:rsidRPr="00413643">
        <w:t xml:space="preserve"> udovoljava uvjetima iz Poziva</w:t>
      </w:r>
      <w:r w:rsidR="00A71F8B">
        <w:t xml:space="preserve"> dok </w:t>
      </w:r>
      <w:r w:rsidR="006A7871">
        <w:t>4</w:t>
      </w:r>
      <w:r w:rsidR="00834C69">
        <w:t>2</w:t>
      </w:r>
      <w:r w:rsidR="00A71F8B">
        <w:t xml:space="preserve"> </w:t>
      </w:r>
      <w:r w:rsidR="00A71F8B" w:rsidRPr="00413643">
        <w:t xml:space="preserve">zahtjeva ne zadovoljava administrativnu provjeru </w:t>
      </w:r>
      <w:r w:rsidR="00A71F8B">
        <w:t xml:space="preserve">te </w:t>
      </w:r>
      <w:r w:rsidR="00A71F8B" w:rsidRPr="00413643">
        <w:t xml:space="preserve">se </w:t>
      </w:r>
      <w:r w:rsidR="00A71F8B">
        <w:t xml:space="preserve">isti </w:t>
      </w:r>
      <w:r w:rsidR="00A71F8B" w:rsidRPr="00413643">
        <w:t>odbacuju.</w:t>
      </w:r>
    </w:p>
    <w:p w:rsidR="008F45F0" w:rsidRPr="00F61B52" w:rsidRDefault="008F45F0" w:rsidP="008F45F0">
      <w:pPr>
        <w:ind w:right="23"/>
        <w:jc w:val="both"/>
        <w:rPr>
          <w:color w:val="000000"/>
        </w:rPr>
      </w:pPr>
      <w:r w:rsidRPr="00F61B52">
        <w:rPr>
          <w:color w:val="000000"/>
        </w:rPr>
        <w:t>Zahtjev koji udovoljava uvjetima prihvatljivosti dobiva naziv „projektni prijedlog“ i upućuje se u postupak vredn</w:t>
      </w:r>
      <w:r>
        <w:rPr>
          <w:color w:val="000000"/>
        </w:rPr>
        <w:t>ov</w:t>
      </w:r>
      <w:r w:rsidRPr="00F61B52">
        <w:rPr>
          <w:color w:val="000000"/>
        </w:rPr>
        <w:t xml:space="preserve">anja </w:t>
      </w:r>
      <w:r>
        <w:rPr>
          <w:color w:val="000000"/>
        </w:rPr>
        <w:t xml:space="preserve">u </w:t>
      </w:r>
      <w:r w:rsidRPr="00F61B52">
        <w:rPr>
          <w:color w:val="000000"/>
        </w:rPr>
        <w:t xml:space="preserve">skladu s procedurama </w:t>
      </w:r>
      <w:r w:rsidR="00A71F8B">
        <w:rPr>
          <w:color w:val="000000"/>
        </w:rPr>
        <w:t>utvrđenim u Smjernicama za podnositelje zahtjeva.</w:t>
      </w:r>
    </w:p>
    <w:p w:rsidR="008F45F0" w:rsidRDefault="008F45F0" w:rsidP="008F45F0">
      <w:pPr>
        <w:ind w:right="-38"/>
        <w:jc w:val="both"/>
      </w:pPr>
    </w:p>
    <w:p w:rsidR="00342BEB" w:rsidRDefault="00342BEB" w:rsidP="00342BEB">
      <w:pPr>
        <w:rPr>
          <w:b/>
          <w:u w:val="single"/>
        </w:rPr>
      </w:pPr>
      <w:r>
        <w:rPr>
          <w:b/>
          <w:u w:val="single"/>
        </w:rPr>
        <w:t>Tablica 2.</w:t>
      </w:r>
      <w:r w:rsidRPr="00B60397">
        <w:rPr>
          <w:b/>
          <w:u w:val="single"/>
        </w:rPr>
        <w:t xml:space="preserve"> Zahtjev</w:t>
      </w:r>
      <w:r>
        <w:rPr>
          <w:b/>
          <w:u w:val="single"/>
        </w:rPr>
        <w:t>i</w:t>
      </w:r>
      <w:r w:rsidRPr="00B60397">
        <w:rPr>
          <w:b/>
          <w:u w:val="single"/>
        </w:rPr>
        <w:t xml:space="preserve"> koji ne ispunjavaju uvjete </w:t>
      </w:r>
      <w:r w:rsidR="00B818AD">
        <w:rPr>
          <w:b/>
          <w:u w:val="single"/>
        </w:rPr>
        <w:t>administrativne provjere</w:t>
      </w:r>
      <w:r w:rsidRPr="00B60397">
        <w:rPr>
          <w:b/>
          <w:u w:val="single"/>
        </w:rPr>
        <w:t>:</w:t>
      </w:r>
    </w:p>
    <w:p w:rsidR="006A7871" w:rsidRDefault="006A7871" w:rsidP="00342BEB">
      <w:pPr>
        <w:rPr>
          <w:b/>
          <w:u w:val="single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"/>
        <w:gridCol w:w="963"/>
        <w:gridCol w:w="1679"/>
        <w:gridCol w:w="4106"/>
        <w:gridCol w:w="2268"/>
      </w:tblGrid>
      <w:tr w:rsidR="00354FC0" w:rsidRPr="00BE2629" w:rsidTr="009952DA">
        <w:trPr>
          <w:trHeight w:val="11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vAlign w:val="center"/>
            <w:hideMark/>
          </w:tcPr>
          <w:p w:rsidR="00354FC0" w:rsidRPr="00BE2629" w:rsidRDefault="00354FC0" w:rsidP="001C4104">
            <w:pPr>
              <w:jc w:val="center"/>
              <w:rPr>
                <w:b/>
                <w:bCs/>
                <w:sz w:val="16"/>
                <w:szCs w:val="16"/>
              </w:rPr>
            </w:pPr>
            <w:r w:rsidRPr="00BE2629">
              <w:rPr>
                <w:b/>
                <w:bCs/>
                <w:sz w:val="16"/>
                <w:szCs w:val="16"/>
              </w:rPr>
              <w:t xml:space="preserve">Redni broj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textDirection w:val="btLr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b/>
                <w:bCs/>
                <w:sz w:val="16"/>
                <w:szCs w:val="16"/>
              </w:rPr>
            </w:pPr>
            <w:r w:rsidRPr="00BE2629">
              <w:rPr>
                <w:b/>
                <w:bCs/>
                <w:sz w:val="16"/>
                <w:szCs w:val="16"/>
              </w:rPr>
              <w:t>Referentni broj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b/>
                <w:bCs/>
                <w:sz w:val="16"/>
                <w:szCs w:val="16"/>
              </w:rPr>
            </w:pPr>
            <w:r w:rsidRPr="00BE2629">
              <w:rPr>
                <w:b/>
                <w:bCs/>
                <w:sz w:val="16"/>
                <w:szCs w:val="16"/>
              </w:rPr>
              <w:t>PODNOSITELJ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b/>
                <w:bCs/>
                <w:sz w:val="16"/>
                <w:szCs w:val="16"/>
              </w:rPr>
            </w:pPr>
            <w:r w:rsidRPr="00BE2629">
              <w:rPr>
                <w:b/>
                <w:bCs/>
                <w:sz w:val="16"/>
                <w:szCs w:val="16"/>
              </w:rPr>
              <w:t>NAZIV PROJEKTA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b/>
                <w:bCs/>
                <w:sz w:val="16"/>
                <w:szCs w:val="16"/>
              </w:rPr>
            </w:pPr>
            <w:r w:rsidRPr="00BE2629">
              <w:rPr>
                <w:b/>
                <w:bCs/>
                <w:sz w:val="16"/>
                <w:szCs w:val="16"/>
              </w:rPr>
              <w:t>RAZLOG ODBIJANJA</w:t>
            </w:r>
          </w:p>
        </w:tc>
      </w:tr>
      <w:tr w:rsidR="00354FC0" w:rsidRPr="00BE2629" w:rsidTr="009952D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FC0" w:rsidRPr="00BE2629" w:rsidRDefault="00354FC0" w:rsidP="00C63D77">
            <w:pPr>
              <w:jc w:val="center"/>
              <w:rPr>
                <w:b/>
                <w:bCs/>
                <w:sz w:val="16"/>
                <w:szCs w:val="16"/>
              </w:rPr>
            </w:pPr>
            <w:r w:rsidRPr="00BE26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C0" w:rsidRPr="00BE2629" w:rsidRDefault="00354FC0" w:rsidP="00C63D77">
            <w:pPr>
              <w:jc w:val="center"/>
              <w:rPr>
                <w:b/>
                <w:bCs/>
                <w:sz w:val="16"/>
                <w:szCs w:val="16"/>
              </w:rPr>
            </w:pPr>
            <w:r w:rsidRPr="00BE26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C0" w:rsidRPr="00BE2629" w:rsidRDefault="00354FC0" w:rsidP="00C63D77">
            <w:pPr>
              <w:jc w:val="center"/>
              <w:rPr>
                <w:b/>
                <w:bCs/>
                <w:sz w:val="16"/>
                <w:szCs w:val="16"/>
              </w:rPr>
            </w:pPr>
            <w:r w:rsidRPr="00BE26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FC0" w:rsidRPr="00BE2629" w:rsidRDefault="00354FC0" w:rsidP="00C63D77">
            <w:pPr>
              <w:jc w:val="center"/>
              <w:rPr>
                <w:b/>
                <w:bCs/>
                <w:sz w:val="16"/>
                <w:szCs w:val="16"/>
              </w:rPr>
            </w:pPr>
            <w:r w:rsidRPr="00BE262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54FC0" w:rsidRPr="00BE2629" w:rsidRDefault="00354FC0" w:rsidP="00C63D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BE262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1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PORLZ036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ŠESTANOVAC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IZGRADNJA MRTVAČNICE NA GROBLJU ŽEŽEVICA-ORJE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NEPRIHVATLJIVA AKTIVNOST</w:t>
            </w:r>
          </w:p>
        </w:tc>
      </w:tr>
      <w:tr w:rsidR="00354FC0" w:rsidRPr="00BE2629" w:rsidTr="009952DA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2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PORLZ041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ZLATAR BISTRICA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IZGRADNJA INFRASTRUKTURE U GOSPODARSKOJ ZONI - ASFALTIRANJE DIJELA PROMETNICE, OZNAKA TRASA B1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NEPRIHVATLJIVA AKTIVNOST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3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PORLZ051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SELNICA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MODERNIZACIJA ULICE SELNIŠČAK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  </w:t>
            </w:r>
          </w:p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4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PORLZ052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SELNICA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MODERNIZACIJA RUDNIČKE ULICE U PRAPORČANU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  </w:t>
            </w:r>
          </w:p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5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PORLZ071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DICMO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IZGRADNJA MRTVAČNICE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NEPRIHVATLJIVA AKTIVNOST</w:t>
            </w:r>
          </w:p>
        </w:tc>
      </w:tr>
      <w:tr w:rsidR="00354FC0" w:rsidRPr="00BE2629" w:rsidTr="009952DA">
        <w:trPr>
          <w:trHeight w:val="56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6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PORLZ074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GRAD IMOTSKI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PODUZETNIČKA ZONA VINJANI GORNJI - IMOTSKI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NEPRIHVATLJIVA AKTIVNOST </w:t>
            </w:r>
          </w:p>
        </w:tc>
      </w:tr>
      <w:tr w:rsidR="00354FC0" w:rsidRPr="00BE2629" w:rsidTr="009952DA">
        <w:trPr>
          <w:trHeight w:val="84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7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PORLZ129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JAKOVLJE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UREĐENJE PROSTORA AMBULANTE I PROSTORA ZA RAD UDRUGA U OPĆINI JAKOVLJE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8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PORLZ138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GRAD OSIJEK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ZGRADA DRUŠTVNE NAMJENE - DJEČJI VRTIĆ RIBICA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NEPRIHVATLJIV</w:t>
            </w:r>
            <w:r>
              <w:rPr>
                <w:sz w:val="16"/>
                <w:szCs w:val="16"/>
              </w:rPr>
              <w:t xml:space="preserve"> PODNOSITELJ</w:t>
            </w:r>
          </w:p>
        </w:tc>
      </w:tr>
      <w:tr w:rsidR="00354FC0" w:rsidRPr="00BE2629" w:rsidTr="009952DA">
        <w:trPr>
          <w:trHeight w:val="50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9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PORLZ157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VELIKI GRĐEVAC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GRAĐEVINA ZA ŠPORT I REKREACIJU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</w:t>
            </w:r>
          </w:p>
        </w:tc>
      </w:tr>
      <w:tr w:rsidR="00354FC0" w:rsidRPr="00BE2629" w:rsidTr="009952DA">
        <w:trPr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10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PORLZ159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GRAD TRILJ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GLAVNI PROJEKT ZA REKONSTRUKCIJU JAVNE RASVJETE U GRADU TRILJU PRIMJENOM MJERA ENERGETSKE UČINKOVITOSTI I ZAŠTITE OD SVJETLOSNOG ONEČIŠĆENJA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11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PORLZ184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GRAD OTOK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NASTAVAK IZGRADNJE PRISTUPNE CESTE U PODUZETNIČKOJ ZONI OTOK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NEPRIHVATLJIVA AKTIVNOST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12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PORLZ191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DJEČJI VRTIĆ "IVAČNICA" - ČEMINAC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DJEČJI VRTIĆ "IVANČICA" - ČEMINAC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NEPRIHVATLJIV</w:t>
            </w:r>
            <w:r>
              <w:rPr>
                <w:sz w:val="16"/>
                <w:szCs w:val="16"/>
              </w:rPr>
              <w:t xml:space="preserve"> PODNOSITELJ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13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PORLZ196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GRAD TRILJ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VISEĆI MOST PREKO RIJEKE CETINE U TRILJU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</w:t>
            </w:r>
          </w:p>
        </w:tc>
      </w:tr>
      <w:tr w:rsidR="00354FC0" w:rsidRPr="00BE2629" w:rsidTr="009952DA">
        <w:trPr>
          <w:trHeight w:val="84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14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PORLZ215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GRAD ČAZMA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OPTIMIZACIJA POGONSKOG STANJA DIJELA GRAĐEVINE SA DODATNOM HIDROSTANICOM ZA PODIZANJE TLAKA NA KRITIČNIM PODRUČJIMA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III</w:t>
            </w:r>
            <w:r>
              <w:rPr>
                <w:sz w:val="16"/>
                <w:szCs w:val="16"/>
              </w:rPr>
              <w:t>.</w:t>
            </w:r>
            <w:r w:rsidRPr="00BE2629">
              <w:rPr>
                <w:sz w:val="16"/>
                <w:szCs w:val="16"/>
              </w:rPr>
              <w:t xml:space="preserve"> ZAHTJEV</w:t>
            </w:r>
          </w:p>
        </w:tc>
      </w:tr>
      <w:tr w:rsidR="00354FC0" w:rsidRPr="00BE2629" w:rsidTr="009952DA">
        <w:trPr>
          <w:trHeight w:val="60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15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PORLZ231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SABORSKO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UREĐENJE TRGA U OPĆINI SABORSKO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</w:t>
            </w:r>
          </w:p>
        </w:tc>
      </w:tr>
      <w:tr w:rsidR="00354FC0" w:rsidRPr="00BE2629" w:rsidTr="009952DA">
        <w:trPr>
          <w:trHeight w:val="79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lastRenderedPageBreak/>
              <w:t>16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PORLZ232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SABORSKO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IZGRADNJA DJEČJEG IGRALIŠTA U OPĆINI SABORSKO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17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PORLZ240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GRAD ĐAKOVO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REKONSTRUKCIJA TRGA J. J. STROSSMAYERA U ĐAKOVU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III</w:t>
            </w:r>
            <w:r>
              <w:rPr>
                <w:sz w:val="16"/>
                <w:szCs w:val="16"/>
              </w:rPr>
              <w:t>.</w:t>
            </w:r>
            <w:r w:rsidRPr="00BE2629">
              <w:rPr>
                <w:sz w:val="16"/>
                <w:szCs w:val="16"/>
              </w:rPr>
              <w:t xml:space="preserve"> ZAHTJEV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18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PORLZ248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ZMIJAVCI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SANACIJA - MODERNIZACIJA NERAZVRSTANIH CESTA U OPĆINI ZMIJAVCI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19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PORLZ249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ZMIJAVCI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ODVODNJA PROMETNICE OD OŠ ZMIJAVCI DO RIJEKE VRLJIKE (MOST: BUBLIN) U OPĆINI ZMIJAVCI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20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PORLZ284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NEDELIŠĆE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IZGRADNJA JAVNE RASVJETE I ELEKTRONIČKE KOMUNIKACIJSKE INFRASTRUKTURE ( EKI) U GOSPODARSKOJ ZONI GORIČICA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NEPRIHVATLJIVA AKTIVNOST</w:t>
            </w:r>
          </w:p>
        </w:tc>
      </w:tr>
      <w:tr w:rsidR="00354FC0" w:rsidRPr="00BE2629" w:rsidTr="009952DA">
        <w:trPr>
          <w:trHeight w:val="8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21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MARTINSKA VES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REKONSTRUKCIJA POSLOVNE ZGRADE U ZGRADU JAVNE I DRUŠTVENE NAMJENE - 1. FAZA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  </w:t>
            </w:r>
          </w:p>
        </w:tc>
      </w:tr>
      <w:tr w:rsidR="00354FC0" w:rsidRPr="00BE2629" w:rsidTr="009952DA">
        <w:trPr>
          <w:trHeight w:val="70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22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PORLZ315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MARTINSKA VES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POJAČANO ODRŽAVANJE - SANACIJA- PRISTUPNE CESTE ZA GOSPODARSKU ZONU MAHOVO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  </w:t>
            </w:r>
          </w:p>
        </w:tc>
      </w:tr>
      <w:tr w:rsidR="00354FC0" w:rsidRPr="00BE2629" w:rsidTr="009952DA">
        <w:trPr>
          <w:trHeight w:val="135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23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PORLZ336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DUGI RAT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GLAVNI PROJEKT ZA REKONSTRUKCIJE JAVNE RASVJETE U OPĆINI DUGI RAT PRIMJENOM MJERA ENERGETSKE UČINKOVITOSTI I ZAŠTITTE OD SVJETLOSNOG ONEČIŠĆENJA - FAZA III. CESTA D8 JESENICE - DUGI RAT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  </w:t>
            </w:r>
          </w:p>
        </w:tc>
      </w:tr>
      <w:tr w:rsidR="00354FC0" w:rsidRPr="00BE2629" w:rsidTr="009952DA">
        <w:trPr>
          <w:trHeight w:val="65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24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PORLZ341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BOSILJEVO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UREĐENJE NERAZVRSTANIH CESTA OPĆINE BOSILJEVO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</w:t>
            </w:r>
          </w:p>
        </w:tc>
      </w:tr>
      <w:tr w:rsidR="00354FC0" w:rsidRPr="00BE2629" w:rsidTr="009952DA">
        <w:trPr>
          <w:trHeight w:val="55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25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PORLZ343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ZDENCI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PROŠIRENJE MOSTA NA ZDENAČKOJ RIJECI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</w:t>
            </w:r>
          </w:p>
        </w:tc>
      </w:tr>
      <w:tr w:rsidR="00354FC0" w:rsidRPr="00BE2629" w:rsidTr="009952DA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26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PORLZ349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ĐELEKOVEC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MODERNIZACIJA NERAZVRSTANIH CESTA NA PODRUČJU OPĆINE ĐELEKOVEC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27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PORLZ381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TRNAVA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OBNOVA ZGRADE PREDŠKOLE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III</w:t>
            </w:r>
            <w:r>
              <w:rPr>
                <w:sz w:val="16"/>
                <w:szCs w:val="16"/>
              </w:rPr>
              <w:t>.</w:t>
            </w:r>
            <w:r w:rsidRPr="00BE2629">
              <w:rPr>
                <w:sz w:val="16"/>
                <w:szCs w:val="16"/>
              </w:rPr>
              <w:t xml:space="preserve"> ZAHTJEV</w:t>
            </w:r>
          </w:p>
        </w:tc>
      </w:tr>
      <w:tr w:rsidR="00354FC0" w:rsidRPr="00BE2629" w:rsidTr="009952DA">
        <w:trPr>
          <w:trHeight w:val="69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28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PORLZ414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DONJA VOĆA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IZGRADNJA DJEČJEG IGRALIŠTA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</w:t>
            </w:r>
          </w:p>
        </w:tc>
      </w:tr>
      <w:tr w:rsidR="00354FC0" w:rsidRPr="00BE2629" w:rsidTr="009952DA">
        <w:trPr>
          <w:trHeight w:val="8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29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PORLZ415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GRAD VARAŽDINSKE TOPOLICE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ENERGETSKI UČINKOVITA SOLARNA AUTONOMNA RASVJETA LUDBREŠKE ULICE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30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PORLZ427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TOUNJ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KIP RADNIKA U KAMENOLOMU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NEPRIHVATLJIVA AKTIVNOST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31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PORLZ465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GRAD VINKOVCI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ZAMJENA NEUČINKOVITE RASVJETE ENERGETSKI UČINKOVITIJOM LED RASVJETOM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</w:t>
            </w:r>
          </w:p>
        </w:tc>
      </w:tr>
      <w:tr w:rsidR="00354FC0" w:rsidRPr="00BE2629" w:rsidTr="009952DA">
        <w:trPr>
          <w:trHeight w:val="57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32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PORLZ472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DONJA MOTIČINA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PJEŠAČKA STAZA SEONA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33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PORLZ510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SVETI JURAJ NA BREGU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ENERGETSKA UČINKOVITOST NA SUSTAVU JAVNE RASVJETE OPĆINE SVETI JURAJ NA BREGU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VAN ROKA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34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PORLZ511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SVETI JURAJ NA BREGU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PROJEKT ZA DOVRŠENJE RADOVA NA DOMU MLADEŽI LOPATINEC - VRTIĆ LOPATINEC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VAN ROKA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35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PORLZ520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GRAD BENKOVAC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ENERGETSKI UČINKOVITA I EKOLOŠKA JAVNA RASVJETA SEDAM NASELJA NA PODRUČJU GRADA BENKOVCA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VAN ROKA</w:t>
            </w:r>
          </w:p>
        </w:tc>
      </w:tr>
      <w:tr w:rsidR="00354FC0" w:rsidRPr="00BE2629" w:rsidTr="009952DA">
        <w:trPr>
          <w:trHeight w:val="55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36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PORLZ522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ZEMUNIK DONJI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UREĐENJE MJESNOG TRGA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</w:t>
            </w:r>
          </w:p>
        </w:tc>
      </w:tr>
      <w:tr w:rsidR="00354FC0" w:rsidRPr="00BE2629" w:rsidTr="009952DA">
        <w:trPr>
          <w:trHeight w:val="69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37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PORLZ530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GRAD ĐURĐEVAC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MODERNIZACIJA KINO DVORANE DOMA KULTURE U ĐURĐEVCU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NEPRIHVATLJIVA AKTIVNOST</w:t>
            </w:r>
            <w:r w:rsidRPr="00BE2629">
              <w:rPr>
                <w:sz w:val="16"/>
                <w:szCs w:val="16"/>
              </w:rPr>
              <w:t xml:space="preserve"> 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lastRenderedPageBreak/>
              <w:t>38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PORLZ535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SVETI FILIP I JAKOV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MODERNIZACIJA JAVNE RASVJETE NA PODRUČJU OPĆINE SVETI FILIP I JAKOV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VAN ROKA</w:t>
            </w:r>
          </w:p>
        </w:tc>
      </w:tr>
      <w:tr w:rsidR="00354FC0" w:rsidRPr="00BE2629" w:rsidTr="009952D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39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PORLZ547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HRVATSKI NOGOMETNI KLUB "GRABOVAC"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NOGOMETNO IGRALILŠTE S POMOĆNOM GRAĐEVINOM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NEPRIHVATLJIV PODNOSITELJ</w:t>
            </w:r>
          </w:p>
        </w:tc>
      </w:tr>
      <w:tr w:rsidR="00354FC0" w:rsidRPr="00BE2629" w:rsidTr="009952DA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40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PORLZ548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ČEMINAC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REKONSTRUKCIJA DOMA KULTURE NOVI ČEMINAC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</w:t>
            </w:r>
          </w:p>
        </w:tc>
      </w:tr>
      <w:tr w:rsidR="00354FC0" w:rsidRPr="00BE2629" w:rsidTr="009952DA">
        <w:trPr>
          <w:trHeight w:val="7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41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PORLZ557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OPĆINA ŠODOLOVCI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REKONSTRUKCIJA DRUŠTVENOG DOMA U NASELJU PETROVA SLATINA S UREĐENJEM OKOLIŠA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 xml:space="preserve">NEKOMPLETAN ZAHTJEV                </w:t>
            </w:r>
          </w:p>
        </w:tc>
      </w:tr>
      <w:tr w:rsidR="00354FC0" w:rsidRPr="00BE2629" w:rsidTr="00745176">
        <w:trPr>
          <w:trHeight w:val="60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42</w:t>
            </w:r>
            <w:r w:rsidR="00834C69">
              <w:rPr>
                <w:sz w:val="16"/>
                <w:szCs w:val="16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PORLZ567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GRAD ĐAKOVO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IZGRADNJA JAVNE RASVJETE ULICE A. ŠENOE U ĐAKOVU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FC0" w:rsidRPr="00BE2629" w:rsidRDefault="00354FC0" w:rsidP="00C63D77">
            <w:pPr>
              <w:jc w:val="center"/>
              <w:rPr>
                <w:sz w:val="16"/>
                <w:szCs w:val="16"/>
              </w:rPr>
            </w:pPr>
            <w:r w:rsidRPr="00BE2629">
              <w:rPr>
                <w:sz w:val="16"/>
                <w:szCs w:val="16"/>
              </w:rPr>
              <w:t>IV</w:t>
            </w:r>
            <w:r>
              <w:rPr>
                <w:sz w:val="16"/>
                <w:szCs w:val="16"/>
              </w:rPr>
              <w:t>.</w:t>
            </w:r>
            <w:r w:rsidRPr="00BE2629">
              <w:rPr>
                <w:sz w:val="16"/>
                <w:szCs w:val="16"/>
              </w:rPr>
              <w:t xml:space="preserve">  ZAHTJEV</w:t>
            </w:r>
          </w:p>
        </w:tc>
      </w:tr>
    </w:tbl>
    <w:p w:rsidR="00354FC0" w:rsidRDefault="00354FC0" w:rsidP="00354FC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/>
          <w:u w:val="single"/>
        </w:rPr>
      </w:pPr>
    </w:p>
    <w:p w:rsidR="008F45F0" w:rsidRDefault="008F45F0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:rsidR="00DF0927" w:rsidRDefault="00DF0927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:rsidR="00311473" w:rsidRDefault="00311473" w:rsidP="00311473">
      <w:pPr>
        <w:rPr>
          <w:b/>
          <w:u w:val="single"/>
        </w:rPr>
      </w:pPr>
      <w:r>
        <w:rPr>
          <w:b/>
          <w:u w:val="single"/>
        </w:rPr>
        <w:t>Tablica 3.</w:t>
      </w:r>
      <w:r w:rsidRPr="00B60397">
        <w:rPr>
          <w:b/>
          <w:u w:val="single"/>
        </w:rPr>
        <w:t xml:space="preserve"> </w:t>
      </w:r>
      <w:r>
        <w:rPr>
          <w:b/>
          <w:u w:val="single"/>
        </w:rPr>
        <w:t xml:space="preserve">Projektni prijedlozi </w:t>
      </w:r>
      <w:r w:rsidRPr="00B60397">
        <w:rPr>
          <w:b/>
          <w:u w:val="single"/>
        </w:rPr>
        <w:t>k</w:t>
      </w:r>
      <w:r>
        <w:rPr>
          <w:b/>
          <w:u w:val="single"/>
        </w:rPr>
        <w:t>oji se upućuju u daljnju proceduru</w:t>
      </w:r>
      <w:r w:rsidR="008F45F0">
        <w:rPr>
          <w:b/>
          <w:u w:val="single"/>
        </w:rPr>
        <w:t xml:space="preserve"> vrednovanja</w:t>
      </w:r>
      <w:r w:rsidRPr="00B60397">
        <w:rPr>
          <w:b/>
          <w:u w:val="single"/>
        </w:rPr>
        <w:t>:</w:t>
      </w:r>
    </w:p>
    <w:p w:rsidR="006A7871" w:rsidRDefault="006A7871" w:rsidP="00311473">
      <w:pPr>
        <w:rPr>
          <w:b/>
          <w:u w:val="single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"/>
        <w:gridCol w:w="981"/>
        <w:gridCol w:w="2373"/>
        <w:gridCol w:w="5648"/>
      </w:tblGrid>
      <w:tr w:rsidR="006A7871" w:rsidRPr="002B0BE0" w:rsidTr="001C4104">
        <w:trPr>
          <w:trHeight w:val="1125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2"/>
            <w:textDirection w:val="btLr"/>
            <w:vAlign w:val="center"/>
            <w:hideMark/>
          </w:tcPr>
          <w:p w:rsidR="006A7871" w:rsidRPr="002B0BE0" w:rsidRDefault="006A7871" w:rsidP="00745176">
            <w:pPr>
              <w:jc w:val="center"/>
              <w:rPr>
                <w:b/>
                <w:bCs/>
                <w:sz w:val="16"/>
                <w:szCs w:val="16"/>
              </w:rPr>
            </w:pPr>
            <w:r w:rsidRPr="002B0BE0">
              <w:rPr>
                <w:b/>
                <w:bCs/>
                <w:sz w:val="16"/>
                <w:szCs w:val="16"/>
              </w:rPr>
              <w:t xml:space="preserve">Redni broj 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textDirection w:val="btLr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 w:rsidRPr="002B0BE0">
              <w:rPr>
                <w:b/>
                <w:bCs/>
                <w:sz w:val="16"/>
                <w:szCs w:val="16"/>
              </w:rPr>
              <w:t>Referentni broj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 w:rsidRPr="002B0BE0">
              <w:rPr>
                <w:b/>
                <w:bCs/>
                <w:sz w:val="16"/>
                <w:szCs w:val="16"/>
              </w:rPr>
              <w:t>PODNOSITELJ</w:t>
            </w:r>
          </w:p>
        </w:tc>
        <w:tc>
          <w:tcPr>
            <w:tcW w:w="5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 w:rsidRPr="002B0BE0">
              <w:rPr>
                <w:b/>
                <w:bCs/>
                <w:sz w:val="16"/>
                <w:szCs w:val="16"/>
              </w:rPr>
              <w:t>NAZIV PROJEKTA</w:t>
            </w:r>
          </w:p>
        </w:tc>
      </w:tr>
      <w:tr w:rsidR="006A7871" w:rsidRPr="002B0BE0" w:rsidTr="001C4104">
        <w:trPr>
          <w:trHeight w:val="300"/>
        </w:trPr>
        <w:tc>
          <w:tcPr>
            <w:tcW w:w="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871" w:rsidRPr="002B0BE0" w:rsidRDefault="006A7871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 w:rsidRPr="002B0BE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71" w:rsidRPr="002B0BE0" w:rsidRDefault="006A7871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 w:rsidRPr="002B0BE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7871" w:rsidRPr="002B0BE0" w:rsidRDefault="006A7871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 w:rsidRPr="002B0BE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871" w:rsidRPr="002B0BE0" w:rsidRDefault="006A7871" w:rsidP="006A7871">
            <w:pPr>
              <w:jc w:val="center"/>
              <w:rPr>
                <w:b/>
                <w:bCs/>
                <w:sz w:val="16"/>
                <w:szCs w:val="16"/>
              </w:rPr>
            </w:pPr>
            <w:r w:rsidRPr="002B0BE0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PORLZ001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KLOŠTAR PODRAVSKI</w:t>
            </w:r>
          </w:p>
        </w:tc>
        <w:tc>
          <w:tcPr>
            <w:tcW w:w="56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ENERGETSKI UČINKOVIT VRTIĆ U KLOŠTARU PODRAVSKOM, FAZA II.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PORLZ002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DOMAŠINEC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CENTAR OKUPLJANJA I AKTIVNOSTI ZAJEDNICE - DRUŠTVENI DOM TURČIŠĆE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POŽEGA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I POPRAVAK PJEŠAČKE ZONE U POŽEGI</w:t>
            </w:r>
          </w:p>
        </w:tc>
      </w:tr>
      <w:tr w:rsidR="006A7871" w:rsidRPr="002B0BE0" w:rsidTr="001C4104">
        <w:trPr>
          <w:trHeight w:val="7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PORLZ004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HLEBINE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II. I  III. FAZA - NASTAVAK REKONSTRUKCIJE I NADOGRADNJE OBJEKTA -"KUĆA KRSTE HEGEDUŠIĆA" S PRENAMJENOM U OBJEKAT SOCIJALNE INFRASTRUKTURE - PODRUŽNICU VRTIĆA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GORJANI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POLJOPRIVREDNE GRAĐEVINE (MLIN) U JAVNU GRAĐEVINU ( KULTURNO-TURISTIČKI CENTAR) - III.FAZA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GORJANI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I DJELOMIČNA PRENAMJENA OPĆINSKE ZGRADE U GORJANIMA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PORLZ007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VINICA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NERAZVRSTANIH CESTA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PORLZ008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KLINČA SELA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POVEĆANJE ENERGETSKE UČINKOVITOSTI DRUŠTVENOG DOMA U KLINČA SELU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PORLZ009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KAPTOL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ZIDOVA I UNUTARNJE UREĐENJE ZGRADE MJESNOG DOMA U ALILOVCIMA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OKUČANI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DRUŠTVENOG DOMA U BENKOVCU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BERETINEC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KOMUNALNO OPREMANJE PODUZETNIČKE ZONE BERETINEC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OPCINA MAGADENOVAC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I DOGRADNJA DRUŠTVENOG DOMA U BENIČANCIMA - II.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CIVLJANE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PROJEKT SANACIJE SEKUNDARNOG OPSKRBNOG CJEVOVODA U NASELJU CETINA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CIVLJANE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NERAZVRSTANIH CESTA NA PODRUČJU OPĆINE CIVLJANE (BATICE, GARGENTE, PREOČANI, NOVOSELCI, ĐURĐEVIĆI)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PORLZ015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VRBOVSKO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VODOOPSKRBNOG CJEVOVODA U NASELJU MUSULINI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PORLZ016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KUTJEVO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DRUŠTVENOG DOMA VETOVO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PORLZ017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BRODSKO-POSAVSKA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ENERGETSKA OBNOVA UPRAVNIH ZGRADA BRODSKO-POSAVSKE ŽUPANIJE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PORLZ018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SIBINJ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IZGRADNJA PJEŠAČKE STAZE U NASELJU BARTOLOVCI U OPĆINI SIBINJ - NASTAVAK ZAPOČETE IZGRADNJE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ŠPIŠIĆ BUKOVICA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NERAZVRSTANIH CESTA U NASELJIMA BUŠTENINA, ROGOVAC I LOZAN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ŠPIŠIĆ BUKOVICA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NERAZVRSTANIH CESTA U NASELJU VUKOSAVLJEVICA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PORLZ021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IVANIĆ-GRAD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PJEŠAČKE STAZE U CAGINCU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ŠTITAR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ZGRADE DOMA KULTURE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PORLZ023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BIZOVAC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POTKROVLJA ZGRADE DJEČJEG VRTIĆA BIZOVAC ZA POTREBE JASLICA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PORLZ024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PODRAVSKA MOSLAVINA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REKONSTRUKCIJA CENTRA MJESTA PODRAVSKA MOSLAVINA - IZGRADNJA PROMETNICE I PARKIRALIŠTA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PORLZ025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ČAĐAVICA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POSTOJEĆE CESTE U NASELJU ČAĐAVICA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PORLZ026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MRKOPALJ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SUSTAVA JAVNE ODVODNJE (SJO) I VODOOPSKRBE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ŽUPANJA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PROMETNICE KOJA SPAJA ULICU DR. FRANJE RAČKOG I ALEJU MATICE HRVATSKE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PORLZ028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VUKA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POVEĆANJE ENERGETSKE UČINKOVITOSTI OPĆINSKE ZGRADE KROZ POSTAVLJANJE HIDROIZOLACIJE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PORLZ029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VUKA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I IZGRADNJA NOVE ENERGETSKI UČINKOVITE JAVNE RASVJETE U NASELJU LIPOVAC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PORLZ030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SVETI ILIJA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I REKONSTRUKCIJA NERAZVRSTANIH CESTA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PORLZ031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PERUŠIĆ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ZAMJENA POSTOJEĆE JAVNE RASVJETE EKOLOŠKI I EKONOMSKI PRIHVATLJIVIJOM NA DRŽAVNOJ CESTI DC50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PORLZ032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BELI MANASTIR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PJEŠAČKO-BICIKLISTIČKOG MOSTA PREKO KANALA KARAŠICA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PORLZ033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BELI MANASTIR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DIJELA ULICE SV. MARTINA U BELOM MANASTIRU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PORLZ034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KOPRIVNIČKO-KRIŽEVAČKA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ŠKOLE I ŠKOLSKE SPORTSKE DVORANE OSNOVNE ŠKOLE LEGRAD - V.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PORLZ035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KOPRIVNIČKO-KRIŽEVAČKA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DOGRADNJA ŠKOLE I ŠKOLSKE SPORTSKE DVORANE OSNOVNE ŠKOLE SOKOLOVAC - IV.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PORLZ037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ŠESTANOVAC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I UREĐENJE NERAZVRSTANIH CESTA NA PODRUČJU OPĆINE ŠESTANOVAC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PORLZ038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VRHOVINE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IV. FAZA KOLEKTORSKOG SUSTAVA OPĆINE VRHOVINE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PORLZ039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VRHOVINE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NERAZVRSTANIH CESTA U NASELJU RUDOPOLJE - ZIP LINE CESTA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39.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PORLZ040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OTOK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UREĐENJE/SANIRANJE NERAZVRSTANIH CESTA NA PODRUČJU OPĆINE OTOK -DIONICA STRAŽBENICA OSI 17 I 17 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lastRenderedPageBreak/>
              <w:t>40.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PORLZ042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ČAZMA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KROVIŠTA I TERMOIZOLACIJA ZGRADE U ULICI MILANA NOVAČIĆA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41.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PORLZ043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TRPINJA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IZGRADNJA NERAZVRSTANE CESTE U ULICI ŠUMSKI PUT - BRAŠADIN – II. FAZA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42.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PORLZ044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ŽUPANJA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NOGOSTUPA U ALEJI MATICE HRVATSKE OD OPTIKE ŠARIĆ DO LJEKARNE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43.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PORLZ045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ANTUNOVAC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PJEŠAČKA STAZA U ŠKOLSKOJ ULICI ANTUNOVAC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PORLZ046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LEVANJSKA VAROŠ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NERAZVRSTANE CESTE GORNJI MAJAR - II. FAZA (REKONSTRUKCIJA PROMETNICE)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45.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PORLZ047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PODRAVSKA MOSLAVINA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POSTOJEĆE JAVNE RASVJETE U MJESTU KRČENIK ZBOG POBOLJŠANJA ENERGETSKE UČINKOVITOSTI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PORLZ048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TOMPOJEVCI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NERAZVRSTANIH CESTA U OPĆINI TOMPOJEVCI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PORLZ049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TOMPOJEVCI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CESTE U NASELJIMA BERAK I TOMPOJEVCI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48.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ČEMINAC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OTRESIŠTA GRABOVAC I KOZARAC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49.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PORLZ053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BOROVO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PUT U PROŠLOST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50.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PORLZ054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LIŠANE OSTROVIČKE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VODOVODNE MREŽE ZA ZGRADU DRUŠTVENIH DJELATNOSTI SA SPORTSKIM TERENOM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51.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PORLZ055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SVETI ILIJA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CENTAR UMIROVLJENIKA, VINOGRADARA I GOSPODARSTVENIKA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52.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PORLZ056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TOVARNIK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CESTE VRLJEVAC U NASELJU TOVARNIK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53.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PORLZ057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TOVARNIK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NERAZVRSTANE CESTE U OPĆINI TOVARNIK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54.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PORLZ058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UDBINA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PROJEKT IZVANREDNOG ODRŽAVANJA PARKIRALIŠTA U UDBINI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55.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PORLZ059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OTOČAC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POTKROVLJA I OKOLIŠA ZGRADE DOMA HV-a ZA PODUZETNIČKI INKUBATOR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56.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PORLZ060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LJUBEŠĆICA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GOSPODARSKA I SOCIJALNA REVITALIZACIJA OPĆINE LJUBEŠĆICA KROZ MODERNIZACIJU CESTOVNE INFRASTRUKTURE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57.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PORLZ061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DARDA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DJEČJI VRTIĆ "RADOST" - DOGRADNJA NOVIH PROSTORIJA III.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58.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PORLZ062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GRADIŠTE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I OBNOVA NOGOSTUPA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59.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PORLZ063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GRADIŠTE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ŠKOLSKOG IGRALIŠTA-POSTAVLJANJE UMJETNE TRAVE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60.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PORLZ064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KRALJEVEC NA SUTLI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STAMBENO - POSLOVNA GRAĐEVINA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61.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PORLZ065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KUTJEVO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DRUŠTVENOG DOMA VETOVO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62.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PORLZ066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LIŠANE OSTROVIČKE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NOGOSTUPA NA LOKALNOJ CESTI L-63152 U OPĆINI LIŠANE OSTROVIČKE</w:t>
            </w:r>
          </w:p>
        </w:tc>
      </w:tr>
      <w:tr w:rsidR="006A7871" w:rsidRPr="002B0BE0" w:rsidTr="001C4104">
        <w:trPr>
          <w:trHeight w:val="82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63.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PORLZ067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OTOK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GLAVNI PROJEKT ZA REKONSTRUKCIJU JAVNE RASVJETE U OPĆINI OTOK PRIMJENOM MJERA ENERGETSKE UČINKOVITOSTI I ZAŠTITE OD SVJETLOSNOG ONEČIŠĆENJA</w:t>
            </w:r>
          </w:p>
        </w:tc>
      </w:tr>
      <w:tr w:rsidR="006A7871" w:rsidRPr="002B0BE0" w:rsidTr="001C4104">
        <w:trPr>
          <w:trHeight w:val="75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lastRenderedPageBreak/>
              <w:t>64.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PORLZ068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PRELOG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PROMETNICA I INFRASTRUKTURE ULICE KRALJA PETRA KREŠIMIRA IV. U PRELOGU</w:t>
            </w:r>
          </w:p>
        </w:tc>
      </w:tr>
      <w:tr w:rsidR="006A7871" w:rsidRPr="002B0BE0" w:rsidTr="001C4104">
        <w:trPr>
          <w:trHeight w:val="87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65.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PORLZ069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PRELOG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PROMETNICA I KANALIZACIJA DIJELA NASELJA JUG U PRELOGU (OBUHVAT IZMJENA I DOPUNA DETALJNOG PLANA UREĐENJA JUG PRELOG) - 2. DIO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66.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PORLZ070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TRPINJA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NOVE ENERGETSKI UČINKOVITE JAVNE RASVJETE NASELJA LUDVINCI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67.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PORLZ072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DICMO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DJEČJEG VRTIĆA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68.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PORLZ073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VRLIKA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KUĆE BRATOVŠTINE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69.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PORLZ075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LEVANJSKA VAROŠ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KROVA DRUŠTVENOG DOMA MUSIĆ S CILJEM POVEĆANJA ENERGETSKE UČINKOVITOSTI OBJEKTA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70.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PORLZ076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SLAVONSKI ŠAMAC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LOKALNE CESTE U ULICI MATIJE GUPCA U SLAVONSKOM ŠAMCU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71.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PORLZ077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ANTUNOVAC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PJEŠAČKA STAZA U ULICI HRVATSKE REPUBLIKE, ANTUNOVAC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72.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PORLZ078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KAPELA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CESTE U STANIĆIMA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73.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PORLZ079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PETERANEC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NERAZVRSTANIH CESTA U NASELJU PETERANEC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74.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PORLZ080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PETERANEC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NERAZVRSTANIH CESTA U NASELJU SIGETEC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75.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PORLZ081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KOTORIBA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SANCIJA KOLODVORSKE ULICE U KOTORIBI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76.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DRENJE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PRISTUPNE CESTE I PARKIRALIŠTA MJESNOG GROBLJA SLATINIKA DRENJSKOG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77.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PORLZ083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 GORIČAN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IZRADA NADSTREŠNICE UZ DOM KULTURE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78.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PORLZ084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GARČIN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PJEŠAČKOG MOSTA PREKO LATERALNOG KANALA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79.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PORLZ085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BILJE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REKONSTRUKCIJA PROMETNIH POVRŠINA U CENTRU VARDARCA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80.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PORLZ086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LEPOGLAVA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GOSPODARSKA I SOCIJALNA REVITALIZACIJA GRADA LEPOGLAVE KROZ MODERNIZACIJU CESTOVNE INFRASTRUKTURE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81.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PORLZ087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LEPOGLAVA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ENERGETSKI UČINKOVITA I EKOLOŠKA JAVNA RASVJETA</w:t>
            </w:r>
          </w:p>
        </w:tc>
      </w:tr>
      <w:tr w:rsidR="006A7871" w:rsidRPr="002B0BE0" w:rsidTr="001C4104">
        <w:trPr>
          <w:trHeight w:val="12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82.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PORLZ088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BJELOVAR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OBORINSKE ODVODNJE I REKONSTRUKCIJA CESTA U RADNIČKOM NASELJU PREMA PROJEKTU: "IZGRADNJA FEKALNE I OBORINSKE KANALIZACIJE TE REKONSTRUKCIJA NERAZVRSTANIH CESTA NA PODRUČJU RADNIČKOG NASELJA U BJELOVARU, FAZA III"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83.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PORLZ089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VRLIKA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NERAZVRSTANIH CESTA NA PODRUČJU GRADA VRLIKE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84.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PORLZ090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VELIKO TRGOVIŠĆE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ULICE DR. STANKA PINJUHA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85.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PORLZ091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LEĆEVICA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OBNOVA, ADAPTACIJA, REKONSTRUKCIJA I MODERNIZACIJA MULTIFUNKCIONALNOG CENTRA FRA ANTE KONSTANTINA MATASA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86.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PORLZ092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GORIČAN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ODRŽAVANJE ZGRADE DRUŠTVENE NAMJENE (PROSTORIJE NOGOMETNOG KLUBA NK TRNAVA)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lastRenderedPageBreak/>
              <w:t>87.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PORLZ093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VILJEVO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JAVNE RASVJETE U VILJEVU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88.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PORLZ094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NOVA KAPELA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DJEČJIH IGRALIŠTA U OPĆINI NOVA KAPELA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89.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PORLZ095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DONJI LAPAC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NERAZVRSTANIH CESTA NA PODRUČJU OPĆINE DONJI LAPAC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90.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PORLZ096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GRAČAC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NOGOSTUPA NA LOKALNIM PROMETNICAMA L63191 I L63030 U NASELJU GRAČAC</w:t>
            </w:r>
          </w:p>
        </w:tc>
      </w:tr>
      <w:tr w:rsidR="006A7871" w:rsidRPr="002B0BE0" w:rsidTr="001C4104">
        <w:trPr>
          <w:trHeight w:val="7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91.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PORLZ097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NOVA GRADIŠKA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PROMETNICA ODRŽIVOG URBANOG RAZVOJA - MODERNIZACIJA PROMETNICA NA TRGU KNEZA VIŠESLAVA U NOVOJ GRADIŠKI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92.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PORLZ098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GORNJI BOGIČEVCI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DOVRŠETAK IZGRADNJE DRUŠTVENOG DOMA TRNAVA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93.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PORLZ099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ZLATAR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IZVANREDNO ODRŽAVANJE NERAZVRSTANIH CESTA, DIONICA DONJA BATINA - ZLATAR BISTRICA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94.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VRBOVEC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GRADNJA SPOJNE CESTE VRBOVEC - MARTINSKA VES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95.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GARČIN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I DOGRADNJA DRUŠTVENOG DOMA U GARČINU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96.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PORLZ102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SOKOLOVAC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DJEČJI VRTIĆ S JASLICAMA U SOKOLOVCU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97.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VRBOVSKO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PROMETNICE I PARKIRALIŠTA UZ ZGRADU NIZ-a U GRADU VRBOVSKO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98.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PORLZ104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HRVATSKA KOSTAJNICA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DIJELA ULICE MIROSLAVA KRLEŽE U HRVATSKOJ KOSTAJNICI</w:t>
            </w:r>
          </w:p>
        </w:tc>
      </w:tr>
      <w:tr w:rsidR="006A7871" w:rsidRPr="002B0BE0" w:rsidTr="001C4104">
        <w:trPr>
          <w:trHeight w:val="7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99.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ZRINSKI TOPOLOVAC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I ADAPTACIJA POSTOJEĆEG JAVNOG PROSTORA ZA ORGANIZACIJU PREDŠKOLSKIH AKTIVNOSTI TE PROSTORA ZA OKUPLJANJE U ZAJEDNICI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100.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LASINJA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PROMETNE INFRASTRUKTURE ZA ODRŽIVI RAZVOJ OPĆINE LASINJA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101.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PORLZ107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OREHOVICA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USPOSTAVA EKOLOŠKE I ENERGETSKI UČINKOVITE JAVNE RASVJETE U ŠKOLSKOJ ULICI U OREHOVICI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102.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PORLZ108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OREHOVICA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SUSTAVA OBORINSKE ODVODNJE U ULICI NIKOLE TESLE U OREHOVICI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103.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PORLZ109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KIJEVO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PARKA KOD ČESME SA DJEČJIM IGRALIŠTEM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104.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KIJEVO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NERAZVRSTANIH CETSA NA PODRUČJU OPĆINE KIJEVO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105.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BABINA GREDA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IZGRADNJA PLATOA ZA DVD BABINA GREDA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106.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JAGODNJAK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ZELENIM NOGOSTUPOM DO ŠKOLE I POSLA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107.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CERNIK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DRUŠTVENOG DOMA U CERNIČKOJ ŠAGOVINI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108.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CERNIK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CESTE I STAZE ZA PJEŠAKE U ULICI AUGUSTINA KAŽOTIĆA U NASELJU CERNIK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109.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VRBJE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PJEŠAČKIH, PROMETNIH I PARKIRALIŠNIH POVRŠINA SREDIŠNJEG TRGA U NASELJU VRBJE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PORLZ116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VRBJE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KOLNIKA CESTE U ULICI BEŠLIJSKI SOKAK KROZ NASELJE SIČICE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lastRenderedPageBreak/>
              <w:t>111.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PORLZ117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SVETA MARIJA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POSTOJEĆE PRILAZNE PROMETNICE UZ GROBLJE S IZGRADNJOM PARKIRALIŠTA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PORLZ118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SRAČINEC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I DOGRADNJA OBJEKTA DJEČJEG VRTIĆA U SRAČINCU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CESTICA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NERAZVRSTANIH CESTA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114.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TRIBUNJ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DJEČJEG IGRALIŠTA U SOVLJU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115.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PORLZ121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IVANEC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POJAČANO ODRŽAVANJE NERAZVRSTANE CESTE NC 2-130 U GEČKOVCU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OPĆINA ŠTITAR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PROMETNICE S PARKIRALIŠTEM I NOGOSTUPOM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PORLZ123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VRPOLJE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UREĐENJE, SANACIJA I REKONSTRUKCIJA DRUŠTVENOG DOMA U ČAJKOVCIMA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PORLZ124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NOVA KAPELA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PJEŠAČKE STAZE U ULICI VLADIMIRA NAZORA U NOVOJ KAPELI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PORLZ125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SOPJE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I MODERNIZACIJA KOMUNALNE INFRASTRUKTURE U NASELJU SOPJE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120.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PORLZ126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JESENJE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KOTLOVNICE NA BIOMASU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121.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JESENJE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VODOSPREMNIKA "JESENJE" II. FAZA SPAJANJE NA VODOOPSKRBNI SUSTAV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122.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PORLZ128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JAKOVLJE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ULICE SVETE DOROTEJE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123.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PORLZ130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RADOBOJ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RADOVI NA SNACIJI KLIZIŠTA " TOPOLOVCI-VIDOVIĆI"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124.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PORLZ131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RADOBOJ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JAVNA BRZA PUNIONICA ZA ELEKTRIČNA VOZILA RADOBOJ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125.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PORLZ132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BROD MORAVICE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JAVNE RASVJETE NA PODRUČJU OPĆINE BROD MORAVICE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126.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PORLZ133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OPĆONA BIBINJE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ETNO-TURISTIČKI CENTAR BIGEČEVA KUĆA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127.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PORLZ134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ŠKABRNJA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NASTAVAK IZGRADNJE OPĆINSKE ZGRADE S MEMORIJALNIM CENTROM- II. FAZA</w:t>
            </w:r>
          </w:p>
        </w:tc>
      </w:tr>
      <w:tr w:rsidR="006A7871" w:rsidRPr="002B0BE0" w:rsidTr="001C4104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128.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PORLZ135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SUNJA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I REKONSTRUKCIJA IGRALIŠTA KRAJ OSNOVENE ŠKOLE SUNJA /REKONSTRUKCIJA- DOGRADNJA I SANACIJA ZAGRADE  (PRATEĆEG OBJEKTA)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129.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PORLZ136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BRCKOVLJANI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IZGARADNJA PJEŠAČKE STAZE ZA DIONICU (D-41) KROZ NASELJE BRCKOVLJANI (L-31111 I Ž-3076) TE DO NASELJA GRAČEC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130.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PORLZ137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ĐAKOVO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DJEČJEG VRTIĆA ĐAKOVO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131.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PORLZ139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OPĆINA DUBROVAČKO PRIMORJE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DOMA KULTURE ČEPIKUĆI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132.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PORLZ140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OPUZEN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SEKUNDARNE KANALIZACIJSKE MREŽE GRADA OPUZENAUZ KOLEKTORE 22 I 23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133.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PORLZ141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HRVACE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I UREĐENJE NERAZVRSTANIH CESTA NA PODRUČJU OPĆINE HRVACE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134.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PORLZ142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DRAŽ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JAVNE POVRŠINE U NASELJU DRAŽ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135.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PORLZ143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CISTA PROVO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IGRALIŠTA ZA DJEČIJI VRTIĆ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lastRenderedPageBreak/>
              <w:t>136.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PORLZ144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SINJ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DJEČJEG VRTIĆA U TURJACIMA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137.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PORLZ145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LOKVIČIĆI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LOKALNE CESTE KROZ DOLIĆA DRAGU, DIONICA MUSTAPIĆI- NIKOLIĆI III.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138.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PORLZ146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RIBNIK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NERAZVRSTANIH CESTA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139.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PORLZ147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DVOR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GLAVNOG CJEVOVODAU U ULICI MILE BLAŽEVIĆA-ČAĐE I ANTE STARČEVIĆA U DVORU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140.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PORLZ148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DONJA STUBICA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OBORINSKI KOLEKTOR - ULICA PUSTODOL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141.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PORLZ149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KAMANJE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JAVNE RASVJETE NA PODRUČJU OPĆINE KAMANJE III.FAZA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142.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KRIŽ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VODOVODA U ŠIRINCU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143.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PORLZ151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PRIVLAKA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PARKIRALIŠTA I BICIKLISTIČKE STAZE SA ODVODNJOM POVRŠINSKIH VODA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144.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PORLZ152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VODICE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OPREMANJE IGRALIŠTA U NASELJU ČISTA VELIKA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145.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PORLZ153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CEROVLJE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ZGRADE ŠKOLE I PRENAMJENA U "CENTAR IZVRSNOSTI GRIMALDA" - I. FAZA RADOVA: REKONSTRUKCIJA KROVA</w:t>
            </w:r>
          </w:p>
        </w:tc>
      </w:tr>
      <w:tr w:rsidR="006A7871" w:rsidRPr="002B0BE0" w:rsidTr="001C4104">
        <w:trPr>
          <w:trHeight w:val="94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146.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PORLZ154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OPUZEN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KOMUNALNE INFRASTRUKTURE NA POLJANI NERETVANSKIH GUSARA (PARKING PROSTOR, NOGOSTUP, PRIKLJUČK NA OBORINSKU ODVODNJU, ZELENI POJAS)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147.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PORLZ155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SUHOPOLJE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OPREMANJE DJEČJEG IGRALIŠTA U SUHOPOLJU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148.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PORLZ156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SUHOPOLJE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OPREMANJE DJEČJEG IGRALIŠTA U BOROVI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149.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PORLZ158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VELIKI GRĐEVAC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KROVIŠTA VIŠENAMJENSKOG OBJEKTA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150.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PORLZ160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ĐULOVAC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DOVRŠETAK IZGRADNJE DRUŠTVENOG DOMA U KORENIČANIMA - KOMPLETNO UREĐENJE DO NIVOA ZA UPORABU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151.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PORLZ161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IVANSKA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I ENERGETSKA OBNOVA DJEČJEG VRTIĆA IVANČICA IVANSKA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152.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PORLZ162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ZDENCI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IZVOĐENJE RADOVA NA NEZAVRŠENOJ JAVNOJ ZGRADI - DRUŠTVENOM DOMU U DUGOJ MEĐI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153.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PORLZ163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ČAČINCI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NOGOSTUPA UZ DRŽAVNU CESTU D2 U ČAČINCIMA (OD KUĆNOG BROJA 37-113 U GLAVNOJ ULICI)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154.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PORLZ164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ČAČINCI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TRGA KARDINALA FRANJE KUHARIĆA U ČAČINCIMA I TRG BANA JOSIPA JELAČIĆA U SLATINSKOM DRENOVCU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155.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PORLZ165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DARUVAR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ENERGETSKI UČINKOVITA I EKOLOŠKA JAVNA RASVJETA NA PODRUČJU GRADA DARUVARA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156.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PORLZ166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DARUVAR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POBOLJŠANJE ENERGETSKIH SVOJSTVA ZGRADE - VATROGASNOG DOMA DONJI DARUVAR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157.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PORLZ167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STANKOVCI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BUNARA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158.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PORLZ168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STANKOVCI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NERAZVRSTANIH CESTA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159.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PORLZ169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CERNA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IGRALIŠTA U ŠIŠKOVCIMA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lastRenderedPageBreak/>
              <w:t>160.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PORLZ170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CERNA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SANIRANJE OŠTEĆENIH DIJELOVA NOGOSTUPA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161.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PORLZ171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IVANKOVO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I REKONSTRUKCIJA NERAZVRSTANE CESTE U ULICI SV. NIKOLE TAVELIĆA - IVANKOVO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162.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PORLZ172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OPĆINA IVANKOVO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I REKONSTRUKCIJA NERAZVRSTANE CESTE U ULICI NIKOLE ŠUBIĆA ZRINSKOG - IVANKOVO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163.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PORLZ173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HRAŠĆINA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NERAZVRSTANIH CESTA OPĆINE HRAŠĆINA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164.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PORLZ174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HRAŠĆINA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KLIZIŠTA NA LOKALNOJ CESTI U NASELJU HRAŠĆINA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165.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PORLZ175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OPĆINA BEBRINA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I REKONSTRUKCIJA NERAZVRSTANE CESTE U ZBJEGU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166.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PORLZ176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OPĆINA BEBRINA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MODERNIZACIJA I REKONSTRUKCIJA NERAZVRSTANE CESTE U BANOVCIMA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167.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PORLZ177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HUM NA SUTLI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ZAVRŠNI RADOVI NA MULTIFUNKCIJSKOJ DVORANI I UREĐENJE PARKOVNOG OKOLIŠA OPĆINSKE ZGRADE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168.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PORLZ178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HUM NA SUTLI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NOGOSTUPA U DRUŠKOVCU HUMSKOM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169.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PORLZ179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SVETI PETAR OREHOVEC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KROVIŠTA NA DOMU UDRUGA GRAĐANA U SVETOM PETRU OREHOVCU</w:t>
            </w:r>
          </w:p>
        </w:tc>
      </w:tr>
      <w:tr w:rsidR="006A7871" w:rsidRPr="002B0BE0" w:rsidTr="001C4104">
        <w:trPr>
          <w:trHeight w:val="7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170.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PORLZ180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SVETI PETAR OREHOVEC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I REKONSTRUKCIJA NERAZVRSTANE CESTE U NASELJU GREGUROVEC, DIONICA GREGUROVEC - GOSPODARSKA ZONA, U OPĆINI SVETI PETAR OREHOVEC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171.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PORLZ181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RUŽIČ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NERAZVRSTANE CESTE NC 095 - GRADAC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172.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DRNIŠ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POJAČANO ODRŽAVANJE (MODERNIZACIJA) SEOSKE NERAZVRSTANE CESTE KAPELICA - BRNADE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173.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PORLZ183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DRNIŠ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POJAČANO ODRŽAVANJE (MODERNIZACIJA) SEOSKE NERAZVRSTANE CESTE LIŠNJAK - GROBLJE SV. ILIJE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174.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PORLZ185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MARKUŠICA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I UREĐENJE ZGRADE VATROGASNOG DOMA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175.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PORLZ186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PODRAVSKE SESVETE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PJEŠAČKA STAZA NA TRGU KRALJA TOMISLAVA U PODRAVSKIM SESVETAMA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176.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PORLZ187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VELIKO TROJSTVO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JAVNE RASVJETE NASELJA GRGINAC I DIJELA NASELJA VELIKO TROJSTVO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177.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PORLZ188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BJELOVARSKO-BILOGORSKA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REKONSTRUKCIJA NADZEMNOG BAZENA U MULTIMEDIJALNU DVORANU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178.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PORLZ189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HERCEGOVAC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NOGOSTUPA U MOSLAVAČKOJ ULICI U HERCEGOVCU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179.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PORLZ190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HERCEGOVAC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DJEČJE IGRALIŠTE ZA SRETNU MLADOST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180.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PORLZ192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TRNAVA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ENERGETSKA OBNOVA ZGRADE JAVNE NAMJENE - PREDŠKOLA I IGRAONICA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181.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PORLZ193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TRNAVA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I OBNOVA NOGOSTUPA</w:t>
            </w:r>
          </w:p>
        </w:tc>
      </w:tr>
      <w:tr w:rsidR="006A7871" w:rsidRPr="002B0BE0" w:rsidTr="001C4104">
        <w:trPr>
          <w:trHeight w:val="9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182.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PORLZ194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POPOVAČA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UNAPRJEĐENJE PROMETNE INFRASTRUKTURE KROZ IZGRADNJU MOSTA PREKO JELENSKE (FAZA II. PROJEKTA IZGRADNJA PROMETNICE KOLODVORSKA-SISAČKA)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183.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PORLZ195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POPOVAČA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UNAPRJEĐENJE KOMUNALNE INFRASTRUKTURE KORZ IZGRADNJU PRECRPNE STANICE U ULICI SV. BARBARA U NASELJU VOLODER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lastRenderedPageBreak/>
              <w:t>184.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PORLZ197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PRIMORSKI DOLAC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RASKRIŽJA ŽUPANIJSKE CESTE ŽC 6091 I LOKALNE CESTE LC 67020 S KOMUNALNOM INFRASTRUKTUROM - II. ETAPA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185.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PORLZ198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NAŠICE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DIJELA ULICE KRALJA ZVONIMIRA 4.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186.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PORLZ199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NAŠICE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ENERGETSKA OBNOVA VANJSKE OVOJNICE ZGRADE GRADSKE UPRAVE NAŠICE - IZMJENA VANJSKE STOLARIJE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187.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PROLOŽAC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SEKUNDARNE VODOVODNE MREŽE OPĆINE PROLOŽAC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188.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PROLOŽAC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MODERNIZACIJA, REKONSTRUKCIJA I IZGRADNJA NERAZVRSTANIH CESTA NA PODRUČJU OPĆINE PROLOŽAC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189.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PORLU202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BEDNJA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GOSPODARSKA I SOCIJALNA REVITALIZACIJA OPĆINE BEDNJA KROZ MODERNIZACIJU CESTOVNE INFRASTRUKTURE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190.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ĐURĐENOVAC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DIJELA ULICE KARDINALA ALOJZIJA STEPINCA U NASELJU ĐURĐENOVAC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191.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PORLZ204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BRESTOVAC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MJESNOG DOMA IVANDOL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192.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BRINJE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POSTOJEĆIH NERAZVRSTANIH PUTOVA U OPĆINI BRINJE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193.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BOŠNJACI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PJEŠAČKE STAZE U SAVSKOJ ULICI U BOŠNJACIMA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194.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PORLZ207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BOŠNJACI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NERAZVRSTANE CESTE U ULICI J. BABOGREDCA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195.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PORLZ208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PODSTRANA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DJEČJEG IGRALIŠTA U NASELJU KALINE, PODSTRANA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196.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PORLZ209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PODSTRANA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PJEŠAČKOG DIJELA TRGA FRANJE TUĐMANA U PODSTRANI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197.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VIRJE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NOGOSTUPA UZ DRŽAVNU CESTU D43 U NASELJU ŠEMOVCI I HAMPOVICA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198.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VIRJE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PJEŠAČKOG MOSTA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199.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LUKA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I MODERNIZACIJA DRUŠTVENOG DOMA LUKA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200.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LUKA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POLUKRUŽNE ULICE NA PODRUČJU OPĆINA LUKA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201.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ČAZMA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DISTRIBUTIVNI VODOOPSKRBNI CJEVOVODI NA VODOOPSKRBNOM PODRUČJU GRADA ČAZME, NASELJE PALANČANI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E6098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20</w:t>
            </w:r>
            <w:r w:rsidR="006E6098">
              <w:rPr>
                <w:color w:val="000000"/>
                <w:sz w:val="16"/>
                <w:szCs w:val="16"/>
              </w:rPr>
              <w:t>2</w:t>
            </w:r>
            <w:r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PORLZ216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PODBABLJE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DJEČJIH IGRALIŠTA U OPĆINI PODBABLJE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PORLZ217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IVANSKA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IZVOĐENJE PLINSKE INSTALACIJE U DRUŠTVENOM DOMU PALJEVINE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PORLZ218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PODBABLJE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ZAVRŠNA FAZA REKONSTRUKCIJE OSNOVNE ŠKOLE „TIN UJEVIĆ“ KRIVODOL, PODRUČNA ŠKOLA MRAČAJ GRUBINE I UREĐENJE OKOLIŠA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RAVNA GORA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ZAMJENA OTVORA NA DRUŠTVENOM DOMU "GORANKA" U RAVNOJ GORI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RAVNA GORA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OBNOVA VANJSKE OVOJNICE NA STAMBENO POSLOVNOJ ZGRADI U ULICI IVANA GORANA KOVAČIĆA 176A U RAVNOJ GORI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PORLZ221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VIDOVEC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MODERNIZACIJA, REKONSTRUKCIJA I IZGRADNJA NERAZVRSTANIH CESTA NA PODRUČJU OPĆINE VIDOVEC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PORLZ222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VIDOVEC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JAVNA RASVJETA OPĆINE VIDOVEC- MODERNIZACIJA UPORABIVE GRAĐEVINE (NASELJE BUDISLAVEC)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209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PORLZ223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MARIJA BISTRICA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PARKIRALIŠTA I REKONSTRUKCIJA S UREĐENJEM PRILAZA ZA DOM ZDRAVLJA MARIJA BISTRICA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PORLZ224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MARIJA BISTRICA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PROMETNICE: IZVANREDNO ODRŽAVANJE - SANACIJA NERAZVRSTANE CESTE NC-1-151-ŠUŠTIĆI-PODGORJE BISTRIČKO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PORLZ225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PROMINA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NERAZVRSTANE CESTE PULJANE - PARAĆI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PORLZ226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PROMINA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JAVNE RASVJETE U OKLAJU -NOVO NASELJE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LIPIK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TRGA NA JUŽNOM ULAZU U GRAD LIPIK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PORLZ228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LIPIK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NOGOSTUPA U NASELJIMA FILIPOVAC I POLJANA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PORLZ229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ČAGLIN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DJEČJEG VRTIĆA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2</w:t>
            </w:r>
            <w:r w:rsidR="006E6098">
              <w:rPr>
                <w:color w:val="000000"/>
                <w:sz w:val="16"/>
                <w:szCs w:val="16"/>
              </w:rPr>
              <w:t>16</w:t>
            </w:r>
            <w:r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PORLZ230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POŽEŠKO-SLAVONSKA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SANITARNOG ČVORA, KUHINJE I BLAGAVAONE ZA UČENIKE U TRI OSNOVNE ŠKOLE U POŽEŠKO-SLAVONSKOJ ŽUPANIJI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PORLZ233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VIROVITIČKO-PODRAVSKA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KROVIŠTA NA OSNOVNOJ ŠKOLI SUHOPOLJE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PORLZ234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VIROVITIČKO-PODRAVSKA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REKONSTRUKCIJA KROVIŠTA NA OSNOVNOJ ŠKOLI „ANTUN GUSTAV MATOŠ“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PORLU235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PETRINJA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POJAČANO ODRŽAVANJE NOGOSTUPA U ULICI MATIJE GUPCA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PORLZ236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PETRINJA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POJAČANO ODRŽAVANJE NOGOSTUPA NA TRGU PETRA PRERADOVIĆA - FAZA III.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PORLZ237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STARI MIKANOVCI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TEHNIČKO ODRŽAVANJE NOGOSTUPA NA PODRUČJU OPĆINE STARI MIKANOVCI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PORLZ238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STARI MIKANOVCI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PROMETNICA NA PODRUČJU OPĆINE STARI MIKANOVCI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PORLZ239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ĐAKOVO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IZGRADNJA JAVNE RASVJETE ULICE IVANA MAŽURANIĆA I ULICE IVANA GORANA KOVAČIĆA U ĐAKOVU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PORLZ241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SKRADIN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PROGRAM UREĐENJA NERAZVRSTANIH CESTA I ULICA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PORLZ242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SVETI MARTIN NA MURI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NERAZVRSTANE CESTE U JUROVČAKU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PORLZ243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SVETI MARTIN NA MURI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PROMETNICE UK5 I UK7 U SVETOM MARTINU NA MURI - II.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PORLZ244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GRADEC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CENTRA NASELJA GRADEC U OPĆINI GRADEC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PORLZ245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GRADEC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NOGOSTUPA U GRADECU I GRADEČKOM PAVLOVCU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PORLZ246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LIPOVLJANI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PRILAZNOG PUTA ZDRAVSTVENOJ USTANOVI (AMBULANTI) U LIPOVLJANIMA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PORLZ247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LIPOVLJANI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CENTRA ZA NACIONALNE MANJINE</w:t>
            </w:r>
          </w:p>
        </w:tc>
      </w:tr>
      <w:tr w:rsidR="006A7871" w:rsidRPr="002B0BE0" w:rsidTr="001C4104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KOPRIVNIČKI BREGI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POBOLJŠANJE KVALITETE ŽIVOTA IZGRADNJOM KOMUNALNE INFRASTRUKTURE - PJEŠAČKIH STAZA U OPĆINI KOPRIVNIČKI BREGI - ETAPA 4 I ETAPA 5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PORL251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FARKAŠEVAC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I ADAPTACIJA CENTRA ZA OKUPLJANJE MLADIH U ŽABNICI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PORLZ252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KLOŠTAR IVANIĆ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IZVEDBA CLIMABOARD SUSTAVA GRIJANJA U DJEČJEM VRTIĆU KLOŠTAR IVANIĆ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E6098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lastRenderedPageBreak/>
              <w:t>23</w:t>
            </w:r>
            <w:r w:rsidR="006E6098">
              <w:rPr>
                <w:color w:val="000000"/>
                <w:sz w:val="16"/>
                <w:szCs w:val="16"/>
              </w:rPr>
              <w:t>4</w:t>
            </w:r>
            <w:r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PORLZ253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VILJEVO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JAVNE RASVJETE VILJEVSKI CRET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PORLZ254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BEDENICA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PARKIRALIŠTA U OPĆINI BEDENICA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PORLZ255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DESINIĆ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ČEKAONICE, PARKIRALIŠTA I TRŽNICE I.DIO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PORLZ256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LOBOR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DJEČJE IGRALIŠTE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PORLZ257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FARKAŠEVAC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I ADAPTACIJA DRUŠTVENOG DOMA ZVONIK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PORLZ258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ERDUT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I MODERNIZACIJA PRISTUPNOG PUTA U NASELJU DALJ II.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PORLZ259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MARIJANCI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JAVNE RASVJETE U NASELJIMA BOČKINCI I ČRNKOVCI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PORLZ260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VRATIŠINEC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ULICE OGRADA U VRATIŠINCU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PORLZ261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VRATIŠINEC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DOMA KULTURE "DR. VINKO ŽGANEC"</w:t>
            </w:r>
          </w:p>
        </w:tc>
      </w:tr>
      <w:tr w:rsidR="006A7871" w:rsidRPr="002B0BE0" w:rsidTr="001C4104">
        <w:trPr>
          <w:trHeight w:val="9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PORLZ262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OPĆINA  ROVIŠĆE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POLIVALENTNIH PROSTORIJA I POVRŠINA U SKLOPU DRUŠTVENIH DOMOVA ROVIŠĆE, TUK, ŽABJAK S CILJEM RAZVOJA NEVLADINOG SEKTORA NA RURALNOM PODRUČJU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PORLZ263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OPĆINA  ROVIŠĆE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NOGOSTUPA I OBORINSKE KANALIZACIJE ROVIŠĆE-TUK ( I. I II. FAZA)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PORLZ264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ŠTEFANJE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DRUŠTVENOG DOMA "ŠTEFANJE BRIJEG"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PORLZ265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ŠTEFANJE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DIJELA CENTRA ŠTEFANJA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PORLZ266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ČABAR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DOMA KULTURE 43. ISTARSKE DIVIZIJE ČABAR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PORLZ267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ČABAR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ASFALTIRANJE NC GA63 ULICA EUGENA KVATERNIKA U GEROVU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PORLZ268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KRAPINSKE TOPLICE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NERAZVRSTANE CESTE-ULICA CVJETNO NASELJE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PORLZ269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KRAPINSKE TOPLICE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TRGA OKO ŽUPNE CRKVE PRESVETOG TROJSTVA KRAPINSKE TOPLICE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PORLZ270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VOĐINCI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DOVRŠETAK VODOVODNE MREŽE U VOĐINCIMA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PORLZ271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VOĐINCI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CESTE U VOĐINCIMA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PORLZ272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SATNICA ĐAKOVAČKA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TURISTIČKOG LOKALITETA "JEZERCE"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PORLZ273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KRAPINSKO ZAGORSKA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JAVNE ZGRADE OSNOVNE ŠKOLE SIDE KOŠUTIĆ RADOBOJ, PODRUČNA ŠKOLA ŠEMNICA GORNJA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PORLZ274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MARTIJANEC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DIJELA DRUŠTVENOG DOMA U SLANJU, 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PORLZ275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ŠTRIGOVA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CENTAR ZA DJECU I MLADE - DOVRŠETAK IZGRADNJE SPORTSKE GRAĐEVINE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PORLZ276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REŠETARI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DNEVNI BORAVAK ZA UMIROVLJENIKE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258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PORLZ277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PLITVIČKA JEZERA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MOSTA PLITVICE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PORLZ278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GOSPIĆ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GRADSKE TRŽNICE GOSPIĆ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PORLZ279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LUKAČ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NOGOSTUPA U NASELJU LUKAČ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PORLZ280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KALNIK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I NADOGRADNJA DOMA ZA STARE I NEMOĆNE TE DJECU S POSEBNIM POTREBAMA - GORNJE BORJE, 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PORLZ281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IVANEC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UNUTRAŠNJA OBNOVA I PRENAMJENA KINODVORANE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NOVA BUKOVICA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NOGOSTUPA U ULICI ZAGREBAČKOJ U NASELJU NOVA BUKOVICA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PORLZ283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GRAD GAREŠNICA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1. FAZA REKONSTRUKCIJE CENTRA ZA UDRUGE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PORLZ285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NEDELIŠĆE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PROJEKT ZA PRIMJENU MJERA ENERGETSKE UČINKOVITOSTI NA SUSTAVU JAVNE RASVJETE OPĆINE NEDELIŠĆE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PORLZ286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SVETI KRIŽ ZAČRETJE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PJEŠAČKIH STAZA SA ODVODNJOM NA DIONICI SVETI KRIŽ ZAČRETJE -ŠTRUCLJEVO-1.FAZA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PORLZ287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SVETI KRIŽ ZAČRETJE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DJEČJEG IGRALIŠTA SVETI KRIŽ ZAČRETJE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PORLZ288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ANDRIJAŠEVCI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PRVA FAZA IZGRADNJE PARKIRALIŠTA I PJEŠAČKOG HODNIKA U NASELJU ANDRIJAŠEVCI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PORLZ289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ANDRIJAŠEVCI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PARKIRALIŠTA, PJEŠAČKOG HODNIKA I PAR AUTOBUSNIH STAJALIŠTA U NASELJU ROKOVCI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PORLZ290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VELIKA TRNOVITICA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I DOGRADNJA MJESNOG DOMA U VELIKOJ TRNOVITICI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  <w:r w:rsidR="006A7871" w:rsidRPr="002B0B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PORLZ291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VELIKA TRNOVITICA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MJESNOG DOMA U MALOJ MLINSKOJ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PORLZ292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KALINOVAC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ULAZA U ZGRADU OPĆINE U KALINOVCU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PORLZ293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KALINOVAC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PROMOCIJA ŽIVOTA I DJELA IVANA LACKOVIĆA CROATE KROZ UREĐENJE PROSTORA GALERIJE U NASELJU BATINSKE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PORLZ294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KRAPINA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SPORTSKOG IGRALIŠTA PODGORA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PORLZ295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KRAPINA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NERAZVRSTANIH CESTA NA PODRUČJU GRADA KRAPINE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PORLZ296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SISAK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PRENAMJENA I ADAPTACIJA POSLOVNE ZGRADE U MULTIFUNKCIONALNI CENTAR GRADA SISKA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PORLZ297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SISAK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BICIKLISTIČKE STAZE U FISTROVIĆEVOJ ULICI U SISKU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PORLZ298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MUĆ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NOGOSTUPA-PJEŠAČKA STAZA UZ DRŽAVNU CESTU D56 U NASELJU DONJI MUĆ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PORLZ299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MUĆ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I DOGRADNJA POSLOVNE GRAĐEVINE-DJEČJI VRTIĆ NA I. KATU U NEORIĆU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BUKOVLJE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IZGRADNJA CESTOVNIH KOLNIKA I PJEŠAČKIH STAZA U NASELJU BUKOVLJE 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GRAD VIROVITICA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NERAZVRSTANIH CESTA I OBNOVA NOGOSTUPA NA PODRUČJU GRADA VIROVITICA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PORLZ302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KUTINA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PROMETNICE U POSLOVNOJ ZONI KUTINA II (TRASA 1)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283.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PORLZ303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KUTINA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UNAPRJEĐENJE PROMETNE INFRASTRUKTURE NA PODRUČJU GRADA KUTINE (ŠARTOVAC)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PORLZ304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NOVIGRAD PODRAVSKI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PJEŠAČKE STAZE U KOPRIVNIČKOJ ULICI U NASELJU NOVIGRAD PODRAVSKI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NOVIGRAD PODRAVSKI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PARKA "POD LIPAMA" KOD ŽUPNOG DVORA U NASELJU NOVIGRAD PODRAVSKI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GORNJI MIHALJEVEC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UVOĐENJE EKOLOŠKE RASVJETE U NASELJA OPĆINE GORNJI MIHALJEVEC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PORLZ307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GORNJI MIHALJEVEC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NERAZVRSTANIH CESTA NA PODRUČJU OPĆINE GORNJI MIHALJEVEC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PORLZ308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SPLITSKO-DALMATINSKA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DIJELA KROVA NA ŠKOLSKOJ ZGRADI – SREDNJA ELEKTROTEHNIČKA ŠKOLA, SPLIT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PORLZ309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SPLITSKO-DALMATINSKA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PRIZEMLJA ŠKOLSKE ZGRADE - OŠ IVAN LEKO, PROLOŽAC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KLANJEC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I OPREMANJE VIŠENAMJENSKE I MULTIMEDIJALNE DVORANE GRADA KLANJCA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KLANJEC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MODERNIZACIJA/ASFALTIRANJE NERAZVRSTANE CESTE GORKOVEC-TOMAŠEVEC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VIŽINADA-VISINADA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KULTURNO-TURISTIČKI CENTAR VIŽINADA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VIŽINADA-VISINADA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CESTE U NASELJU VIŽINADA (ZABREGI)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PORLZ316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SISAČKO-MOSLAVAČKA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KUHINJA I BLAGAVAONICA U OSNOVNIM ŠKOLAMA KOJIMA JE OSNIVAČ SISAČKO-MOSLAVAČKA ŽUPANIJA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PORLZ317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SISAČKO-MOSLAVAČKA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POKROVA I UGRADNJA TOPLINSKE IZOLACIJE NA ZGRADI OSNOVNE ŠKOLE POPOVAČA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PORLZ318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MAJUR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NERAZVRSTANIH CESTA NA PODRUČJU OPĆINE MAJUR - 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ČEPIN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BEZ PROMETA - SIGURNO I ZDRAVO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JASENICE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ŠETNICA MASLENICA FAZA II: ADAPTACIJA I RASVJETA OBALNE ŠETNICE U NASELJU MASLENICA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PORLZ321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POLAČA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DOVOĐENJE ELEKTROENERGETSKE MREŽE DO POSLOVNE ZONE "PRIMAT" UKUPNE SNAGE 965,23 KW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PROLU322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DUBRAVICA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NERAZVRSTANE CESTE VINSKI PUT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PORLU323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RUNOVIĆI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NERAZVRSTANIH CESTA U OPĆINI RUNOVIĆI - I. DIO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PORLU324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OPRTALJ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KALDRME U OPRTLJU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PORLZ325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METKOVIĆ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TRG BANA JELAČIĆA U METKOVIĆU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PORLZ326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NOVSKA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DOVRŠETAK IZGRADNJE DRUŠTVENOG DOMA I VATROGASNE SPREMNICE U JAZAVICI – IV.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VALPOVO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INTERIJERA DJEČJEG VRTIĆA "MAZA" U VALPOVU</w:t>
            </w:r>
          </w:p>
        </w:tc>
      </w:tr>
      <w:tr w:rsidR="006A7871" w:rsidRPr="002B0BE0" w:rsidTr="001C4104">
        <w:trPr>
          <w:trHeight w:val="73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PORLZ328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GLAD VALPOVO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VALPOVO GRAD PO MJERI PODUZETNIKA - IZGRADNJA PRIKLJUČKA ZONE MALOG GOSPODARSTVA II I ZONE GOSPODARSKE POSLOVNE NAMJENE K-VI NA DRŽAVNU CESTU D34</w:t>
            </w:r>
          </w:p>
        </w:tc>
      </w:tr>
      <w:tr w:rsidR="006A7871" w:rsidRPr="002B0BE0" w:rsidTr="001C4104">
        <w:trPr>
          <w:trHeight w:val="78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E6098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lastRenderedPageBreak/>
              <w:t>30</w:t>
            </w:r>
            <w:r w:rsidR="006E6098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PORLZ329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VUKOVAR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PJEŠAČKE I BICIKLISTIČKE STAZE UZ DUNAV NA POTEZU OD LUKE VUKOVAR DO VUČEDOLA - FAZA I UREĐENJE POTEZA OD LUKE DO UŠĆA VUKE U DUNAV</w:t>
            </w:r>
          </w:p>
        </w:tc>
      </w:tr>
      <w:tr w:rsidR="006A7871" w:rsidRPr="002B0BE0" w:rsidTr="001C4104">
        <w:trPr>
          <w:trHeight w:val="8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PORLZ330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VUKOVAR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REALIZACIJA DJEČJEG IGRALIŠTA ZA ORGANIZACIJU VANJSKIH AKTIVNOSTI U SKLOPU NADOGRADNJE DJEČJEG VRTIĆA VUKOVAR 1, PODRUČNI OBJEKT MITNICA U VUKOVARU 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PORLZ331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KLIS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DOM KULTURE "ZDRAVKO UVODIĆ", KLIS-KOSA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PORLZ332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BOGDANOVCI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NASTAVAK GRADNJE DOMA KULTURE U SVINJAREVCIMA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PORLZ333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JALŽABET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NOGOSTUPA U KELEMENU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PORLZ334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TUHELJ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JAVNE GRAĐEVINE - PRENAMJENA U KULTURNO-INFORMATIVNI CENTAR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PORLZ335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NETRETIĆ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NERAZVRSTANIH CESTA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E6098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31</w:t>
            </w:r>
            <w:r w:rsidR="006E6098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PORLZ337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PIROVAC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ORDINACIJE OPĆE/OBITELJSKE MEDICINE I ORDINACIJE DENTALNE MEDICINE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PORLZ338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KARLOVAC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PROMETNICE ZA KAQUARIUM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PORLZ339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GENERALSKI STOL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NERAZVRSTANIH CESTA</w:t>
            </w:r>
          </w:p>
        </w:tc>
      </w:tr>
      <w:tr w:rsidR="006A7871" w:rsidRPr="002B0BE0" w:rsidTr="001C4104">
        <w:trPr>
          <w:trHeight w:val="88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PORLZ340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LOBOR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ADAPTACIJA I UREĐENJE PROSTORA ZA REHABILITACIJSKE I HABITACIJSKE TERAPIJE DJECI S TEŠKOĆAMA U RAZVOJU I OSOBAMA S INVALIDITETOM </w:t>
            </w:r>
          </w:p>
        </w:tc>
      </w:tr>
      <w:tr w:rsidR="006A7871" w:rsidRPr="002B0BE0" w:rsidTr="001C4104">
        <w:trPr>
          <w:trHeight w:val="9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PORLZ342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VRGORAC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CRPNE STANICE SJEVER U SKLOPU V. ZAVRŠNE FAZE IZGRADNJE CJELOVITOG SUSTAVA OBORINSKE I FEKALNE ODVODNJE U NASELJU VRGORAC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PORLZ344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PREGRADE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OPREMANJE DJEČJIH IGRALIŠTA NA PODRUČJU GRADA PREGRADE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PORLZ345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RAKOVICA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VIŠENAMJESKI DRUŠTVENI OBJEKT "PETAR VRDOLJAK"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PORLZ346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LEKENIK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DRENAŽA ODVODNJE PRISTUPNIH CESTA U NASELJU LEKENIK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PORLZ347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BELIŠĆE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RAZVOJ DRUŠTVENE INFRASTRUKTURE I POVEĆANJE ENERGETSKE UČINKOVITOSTI U PRIGRADSKOM NASELJU KITIŠANCI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PORLZ348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PLITVIČKA JEZERA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OKRETNE KUPOLE S POKLOPCEM VIZIRA NA ZVJEZDARNICI U KORENICI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ORAHOVICA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DIJELA VINSKE CESTE DUZLUK-VODOSPREMA-MERKUR U ORAHOVICI, NASELJE DUZLUK, TOPLIČKA ULICA BB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PORLZ351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STARIGRAD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ZGRADE - DRUŠTVENI DOM</w:t>
            </w:r>
          </w:p>
        </w:tc>
      </w:tr>
      <w:tr w:rsidR="006A7871" w:rsidRPr="002B0BE0" w:rsidTr="001C4104">
        <w:trPr>
          <w:trHeight w:val="7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PORLZ352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KARLOVAČKA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POVEĆANJE ENEGETSKE UČINKOVITOSTI UGRADNJOM TERMOSTATSKIH SETOVA NA OGRJEVNA TIJELA U DOMU ZA STARIJE I NEMOĆNE SV. ANTUN U KARLOVCU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PORLZ353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ZRINSKI TOPOLOVAC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DOVRŠETAK UREĐENJA VIŠENAMJENSKE POVRŠINE U ZRINSKOM TOPOLOVCU S NAGLASKOM NA SPORT, REKREACIJU I KULTURU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PORLZ354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REŠETARI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OBJEKTA ŠKOLSKOG SPORTSKOG CETRA NA PODRUČJU OPĆINE REŠETARI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PORLZ355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DONJI ANDRIJEVCI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ŠKOLSKOG PARKA U DONJIM ANDRIJEVCIMA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330.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PORLZ356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MALA SUBOTICA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I UREĐENJE DRUŠTVENOG DOMA SVETI KRIŽ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E6098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PORLZ357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BELICA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PJEŠAČKO-BICIKLISTIČKE STAZE SA ODVODNJOM OBORINSKIH VODA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PORLZ358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OSJEČKO-BARANJSKA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ATLETSKE STAZE SREDNJIH ŠKOLA U ĐAKOVU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PORLZ359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OSJEČKO-BARANJSKA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ZGRADE FIZIKALNE MEDICINE I REHABILITACIJE SA SPECIJALISTIČKIM ORDINACIJAMA U BELOM MANASTIRU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PORLZ360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RAŽANAC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SREDIŠNJEG TRGA I REKONSTRUKCIJA PARKIRALIŠTA U RAŽANCU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PORLZ361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RAŽANAC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ŠKOLSKOG SPORTSKOG IGRALIŠTA U RAŽANCU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PORLZ362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MEĐIMURSKA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VODOVODNE MREŽE I SUSTAVA FEKALNE ODVODNJE U CENTRU ZNANJA MEĐIMURSKA ŽUPANIJE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PORLZ363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ŠTRIGOVA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GRAĐENJE GRAĐEVINE INFRASTRUKTURNE NAMJENE, NERAZVRSTANE CESTE SVU 005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PORLZ364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FERDINANDOVAC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DJEČJEG IGRALIŠTA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PORLZ365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GRAĆIŠĆE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KOLNO PJEŠAČKIH POVRŠINA STAROGRADSKE JEZGRE GRAČIŠĆA - DIO STAROGRADSKE JEZGRE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PORLZ366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DONJA DUBRAVA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JAVNE RASVJETE ZA SIGURNIJI PROMET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PORLZ367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FERIČANCI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SMANJIVANJE POTROŠNJE ELEKTRIČNE ENERGIJE INOVATIVNOM RASVJETOM- ZAMJENA FAZA 2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PORLZ368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KRNJAK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POSTOJEĆIH LOKALNIH PUTOVA I PRESVLAČENJE ASFALTNIM SLOJEM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PORLZ369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PITOMAČA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"DA" ENERGIJI SUNCA I DJECE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PORLZ370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SIRAČ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KOLNIH ULAZA U DVORIŠTA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PORLZ371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KONČANICA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JAVNE CESTOVNE RASVJETE – 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PORLZ372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MAČE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INVESTICIJSKO ODRŽAVANJE DOMA KULTURE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PORLZ373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PUNITOVCI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DRUŠTVENOG DOMA U JURJEVCU PUNITOVAČKOM - III.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PORLZ374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VRSI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I POSTAVLJANJE ENERGETSKI UČINKOVITE JAVNE RASVJETE U OPĆINI VRSI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PORLZ375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NOVA BUKOVICA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NOGOSTUPA U ULICI KRALJA TOMISLAVA U NASELJU MILJEVCI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PORLZ376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GRUBIŠNO POLJE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ENERGETSKA UČINKOVITOST ZGRADE GRADSKE UPRAVE- II.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PORLZ377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MIKLEUŠ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PARKIRALIŠTA NA MJESNOM GROBLJU U MIKLEUŠU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PORLZ378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BUDINŠČINA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SANACIJA-MODERNIZACIJA NERAZVRSTENE CESTE NA PODRUČJU OPĆINE BUDINŠČINA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PORLZ379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PLETERNICA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ZELENA ZONA ZA DJECU I MLADE</w:t>
            </w:r>
          </w:p>
        </w:tc>
      </w:tr>
      <w:tr w:rsidR="006A7871" w:rsidRPr="002B0BE0" w:rsidTr="001C4104">
        <w:trPr>
          <w:trHeight w:val="7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PORLZ380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SVETI ĐURĐ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DRUŠTVENOG DOMA U KOMARNICI LUDBREŠKOJ I ADAPTACIJA I DOGRADNJA DRUŠTVENOG DOMA U KARLOVCU LUDBREŠKOM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355.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PORLZ382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KRIŽ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DOMA KULTURE „JOSIP BADALIĆ“ U KRIŽU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PORLZ383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UNEŠIĆ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MREŽE NERAZVRSTENIH CESTA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PORL384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ĐURĐEVAC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ENERGETSKA OBNOVA PODRUČNE ŠKOLE ZA DJECU S POTEŠKOĆAMA U RAZVOJU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PORLZ385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NOVO VIRJE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KULTURNO-EDUKATIVNI CENTAR, MIROSLAV DOLENEC - DRAVSKI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PORLZ386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ILOK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STROSSMAYEROVE ULICE U ILOKU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PORLZ387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ILOK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ZGRADE MJESNOG ODBORA MOHOVO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PORLZ388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ERVENIK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NERAZVRSTANE CESTE BR. 307 ERVENIK - VEJNOVIĆI, DIONICA: VEJNOVIĆA VLAKA - ODVOJAK BABIĆI ( SAVANOVIĆI 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PORLZ389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ERVENIK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NERAZVRSTENE CESTE DIONICA: ODVOJAK BABIĆI  ( SAVANOVIĆI ) - BABIĆI ( SAVAVNOVIĆI ) - BABIĆI ( DURMIĆI 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PORLZ390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OPĆINA NOVIGRAD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VODOVODNA MREŽA NASELJA PALJUV I PRIDRAGA - IZGRADNJA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PORLZ391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OPĆINA NOVIGRAD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JAVNE RASVJETE STAMBENO-POSLOVNE ZONE DPU PALJUV   (NOVO NASELJE PALJUV)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PORLZ392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PETRIJANEC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SUNČANE ELEKTRANE U PETRIJANCU: "DJEČJI VRTIĆ" I "SPORTSKI CENTAR ORAČ"</w:t>
            </w:r>
          </w:p>
        </w:tc>
      </w:tr>
      <w:tr w:rsidR="006A7871" w:rsidRPr="002B0BE0" w:rsidTr="001C4104">
        <w:trPr>
          <w:trHeight w:val="7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PORLZ393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BRODSKI STUPNIK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ZGRADE "STARE ŠKOLE" U POSLOVNO-JAVNU GRAĐEVINU ( BIBILIOTEKA SA ČITAONICOM I IGRAONICOM S PRATEĆIM PROSTORIJAMA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PORLZ394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OROSLAVJE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DOM KULTURE OROSLAVLJE - REKONSTRUKCOIJA GRAĐEVINE JAVNE I DRUŠTVENE NAMJENE, KULTURNA USTANOVA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D00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PORLZ395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SVETI IVAN ŽABNO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NERAZVRSTENIH CESTA NA PODRUČJU OPĆINE SVETI IVAN ŽABNO</w:t>
            </w:r>
          </w:p>
        </w:tc>
      </w:tr>
      <w:tr w:rsidR="006A7871" w:rsidRPr="002B0BE0" w:rsidTr="001C4104">
        <w:trPr>
          <w:trHeight w:val="93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PORLZ396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GRAD DUGA RESA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COMMUTATIO CENTAR LAT. ( CENTAR RAZMJENE ) -FAZA 1.:  UREĐENJE PARKA DR. FRANJE TUĐMANA: IZGRADNJA PARKOVNOG AMFITEATRA I DJEČJEG IGRALIŠTA S PRISTUPNIM STAZAMA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PORLZ397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OPĆINA KULA NORINSKA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PROJEKT IZGRADNJE CRPNE STANICE "NERETVA" ZA OBORINSKU ODVODNJU TE IZGRADNJU DJEČJEG IGRALIŠTA I TRGA U KRVAVCU</w:t>
            </w:r>
          </w:p>
        </w:tc>
      </w:tr>
      <w:tr w:rsidR="006A7871" w:rsidRPr="002B0BE0" w:rsidTr="001C4104">
        <w:trPr>
          <w:trHeight w:val="97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PORLZ398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KUMROVEC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ULAGANJE U NOVE EKOLOŠKI PRIHVATLJIVE TEHNOLOGIJE: IZGRADNJA ENERGETSKI UČINKOVITE I EKOLOŠKI PRIHVATLJIVE LED JAVNE RSVJETE U NASELJU KLADNIK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PORLZ399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JAKŠIĆ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I UREĐENJE ZGRADE "STARE ŠKOLE"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KISTANJE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DIJELA ULICA GOSPE LENIČKE I MARKA MARULIĆA U NOVOM NASELJU "KISTANJE 1", KISTANJE, UKUPNE DUŽINE 324,19 m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DEŽANOVAC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NASTAVAK OBNOVE DRUŠTVENIH DOMOVA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PORLZ402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SLATINA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ENERGETSKA OBNOVA ZGRADE DJEČJEG VRTIĆA ZEKO SLATINA (I. FAZA)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PITOMAČA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SIGURNIJE JE NA IGRALIŠTU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PORLZ404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GUNDINCI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"RAZIGRANA DJECA GUNDINACA"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378.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PORLZ405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SLUNJ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"MLINARSKA STAZA" - MODERNIZACIJA ULICE RASTOKE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PLOČE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ASFALTIRANJE ULICA NA PODRUČJU GRADA PLOČE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PORLZ407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PLOČE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OBJEKTA DOMA KULTURE U KOMINU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PORLZ408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JARMINA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VIŠENAMJENSKOG OBJEKTA ZA POTREBE OPĆINE JARMINA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PORLZ409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JARMINA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NERAZVRSTANE CESTE NA PODRUČJU OPĆINE JARMINA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SEMELJCI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PROJEKT MODERNIZACIJE POSTOJEĆE JAVNE RASVJETE OPĆINE SEMELJCI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VIŠKOVCI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ULICE DRAGOMIRA I DRAGANA PEŠE - ODVOJAK U VIŠKOVCIMA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NOVSKA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PJEŠAČKI MOST PREKO POTOKA KAPLJENAR U RAJIĆU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PREGRADA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STVARANJE PREDUVJETA ZA ODRŽIVI RAZVOJ KROZ SANACIJU KLIZIŠTA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PORLZ416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PODTUREN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KULTURNO-SPORTSKOG CENTRA CELINE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PORLZ417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MARUŠEVEC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JAVNE RASVJETE NA PODRUČJU OPĆINE MARUŠEVEC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PORLZ418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KNIN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NERAZVRSTANIH CESTA NA PODRUČJU GRADA KNINA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MARIJA GORICA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CESTE ANTE KOVAČIĆA PREMA BRKIĆU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PORLZ420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MARIJA GORICA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CESTE PUT BREGOVITA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39</w:t>
            </w:r>
            <w:r w:rsidR="006D001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PORLZ421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VRBANJA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JAVNE GRAĐEVINE - POLUDNEVNI BORAVAK ZA STARIJE OSOBE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PORLZ422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OPRISAVCI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LOKALNE CESTE POLJANCI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PORLZ423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OPRISAVCI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DRUŠTVENOG DOMA - NOVI GRAD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PORLZ424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DEKANOVEC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ENERGETSKI UČINKOVITA I EKOLOŠKA JAVNA RASVJETA NA PODRUČJU OPĆINE DEKANOVEC - LED RASVJETA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PORLZ425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DVOR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KOLNIKA U ULICI 5. KOLOVOZA 1995. I. ODVOJAK U MATIJEVIĆIMA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PORLZ426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SUNJA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NOGOSTUPA I KOLNOG DIJELA U DIJELU ULICE MATIJE GUPCA U SUNJI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PORLZ428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BISKUPIJA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DOMA KULTURE VRBNIK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PORLZ429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DUBRAVICA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POSLOVNO PODUZETNIČKI CENTAR OPĆINE DUBRAVICA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PORLZ430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SIKIREVCI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REALIZACIJA POČETNE (1.) FAZE IZGRADNJE OBJEKTA VATROGASNOG DOMA U SIKIREVCIMA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PORLZ431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DRAGALIĆ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LOKALNE NERAZVRSTANE CESTE U NASELJU DRAGALIĆ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PORLZ432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PAKRAC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ULICE HP IZ DOMOVINSKOG RADA – II.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403.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PORLZ433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VINICA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DJEČJIH IGRALIŠTA U NASELJIMA NA PODRUČJU OPĆINE VINICA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PORLZ434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SIRAČ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POTPORNOG ZIDA U ULICI PETRA SVAČIĆA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PORLZ435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KLAKAR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II. FAZA IZGRADNJE NOVE OPĆINSKE ZGRADE OPĆINE KLAKAR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PORLZ436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BRODSKO-POSAVSKA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SKRIVENO BLAGO MAGISTRATA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PORLZ437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OKUČANI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ULICE "BLJESAK" U OKUČANIMA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PORLZ438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MIKLEUŠ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LOKALNE CESTE U BORIKU</w:t>
            </w:r>
          </w:p>
        </w:tc>
      </w:tr>
      <w:tr w:rsidR="006A7871" w:rsidRPr="002B0BE0" w:rsidTr="001C4104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PORLZ439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KARLOVAČKA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ENERGETSKA OBNOVA ZGRADE - UGRADNJA TOPLINSKE OVOJNICE, VANJSKE STOLARIJE SA DVOSTRUKIM IZO STAKLOM I SUSTAVA VENTILACIJE S REGENERACIJOM TOPLINE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PORLZ440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MIHOVLJAN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CESTE UZ MJESNO GROBLJE MIHOVLJAN I NADOGRADNJA PARKIRALIŠTA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PORLZ441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GRAD SENJ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I OPREMANJE 2 DJEČJA IGRALIŠTA U PARKU NEHAJ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PORLZ442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ORIOVAC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ULICE LUKE ILIĆA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PORLZ443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OPĆINA POLAČA 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IZVOĐENJE GRAĐEVINSKO-OBRTNIČKIH RADOVA NA ZAMJENI VANJSKE STOLARIJE NA OŠ FRANKA LISICE POLAČE - II.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PORLZ444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MALA SUBOTICA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PROMETNO HORTIKULTURALNO UREĐENJE PROSTORA IZMEĐU ŽUPNE CRKVE I DOMA DVD-a MALA SUBOTICA, 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PORLZ445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DONJI KRALJEVEC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I DOGRADNJA SPREMIŠTA UZ DOM KULTURE U DONJEM PUSTAKOVCU, II.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PORLZ446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STRAHONINEC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RADOVI NA IZGRADNJI PROMETNICE I STAZE NOVOOTVORENE ULICE KATARINE ZRINSKI, STRAHONINEC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PORLZ447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NOVA RAČA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ZGRADE JAVNE NAMJENE - DRUŠTVENI DOM U NOVOJ RAČI - II. I III.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PORLZ448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VOJNIĆ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POJAČANO ODRŽAVANJE ULICE HAJDINI U VOJNIĆU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PORLZ449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OGULIN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NADOGRADNJA DJEČJEG VTIĆA "BISTRAC" OGULIN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DEŽANOVAC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POBOLJŠANJE ENERGETSKIH SVOJSTAVA DOMA KULTURE U TROJEGLAVI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PORLZ451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KOPRIVNIČKI IVANEC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DRUŠTVENOG DOMA U KUNOVCU ZA POTREBE ŠKOLSKE SPORTSKE DVORANE OSNOVNE ŠKOLE KOPRIVNIČKI IVANEC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PORLZ452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GOLA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NOGOSTUPA I OBORINSKE ODVODNJE U NASELJU GOLA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PORLZ453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GORNJA RIJEKA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NERAZVRSTENIH CESTA NA PODRUČJU OPĆINE GORNJA RIJEKA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PORLZ454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ŠANDROVAC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"OŽIVIMO NAŠE SELO" - OBNOVA DRUŠTVENOG DOMA U RAVNEŠU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PORLZ455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LEGRAD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VATROGASNOG DOMA U LEGRADU S PROSTORIJOM ZA MLADE I UMIROVLJENIKE ( II. DIO 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PORLZ456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VELIKA KOPANICA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PROMETNICE U MJESTU VELIKA KOPANICA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PORLZ457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KAŠTELA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ZAJEDNO POD DOBRIM KROVOM - SANACIJA KROVIŠTA NA OBJEKTU MJESNOG ODBORA KAŠTEL NOVI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D00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428.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PORLZ458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KAŠTELA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KROVIŠTA NA DOMU KULTURE KAŠTEL LUKŠIĆ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PORLZ459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DONJI VIDOVEC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ZAMJENA POSTOJEĆE JAVNE RASVJETE ENERGETSKI UČINKOVITOM I EKOLOŠKOM RASVJETOM NA PODRUČJU OPĆINE DONJI VIDOVEC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PORLZ460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KRIŽEVCI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RAZVOJNI CENTAR I TEHNOLOŠKI PARK KRIŽEVCI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PORLZ461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POLIČNIK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NOGOSTUPA U MURVICI GORNJOJ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PORLZ462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SVETI IVAN ZELINA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SPORTSKE  DVORANE - ZAMJENA RASVJETNIH TIJELA  U CILJU POVEĆANJA ENERGETSKE UČINKOVITOSTI OBJEKTA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PORLZ463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VLADISLAVCI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NOGOSTUPA - HRASTIN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PORLZ464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BELICA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DRUŠTVENOG DOMA GARDINOVEC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PORLZ466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RAKOVEC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DOGRADNJA OSNOVNE ŠKOLE U RAKOVCU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PORLZ467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POLIČNIK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LOKALNIH VODOVODNIH MREŽA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PORLZ468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NEGOSLAVCI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LOKALNIH CESTA - PARTIZANSKA ULICA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PORLZ469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LOVAS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NOGOSTUPA NA PODRUČJU OPĆINE LOVAS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PORLZ470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SLAVONSK BROD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I OBNOVA DJEČJEG VRTIĆA "PČELICA"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PORLZ471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SATNICA ĐAKOVAČKA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I OBNOVA NOGOSTUPA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PORLZ473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LOVAS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POSTAVLJANJE SUSTAVA ZA PROIZVODNJU ELEKTRIČNE ENERGIJE -        " SUNČANE ELEKTRANE LOVAS"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PORLZ474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VELIKA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DOMA HRVATSKIH BRANITELJA POLJANSKA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PORLZ475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VINKOVCI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I OBNOVA DJEČJIH VRTIĆA U SKLOPU CENTRA ZA PREDŠKOLSKI ODGOJ VINKOVCI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PORLZ476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TOUNJ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IZGRADNJA NADSTREŠNICE NAD ULAZOM STAMBENO - POSLOVNE ZGRADE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PORLZ477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ZAGORSKA SELA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KLIZIŠTA U NASELJU BREZAKOVEC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PORLZ478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OZALJ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NOGOSTUPA I PARKIRALIŠTA OZALJ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PORLZ479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PLETERNICA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OBNOVOM ZGRADE BIVŠEG VRTIĆA STVORIMO  "CENTAR UDRUGA" U PLETERNICI - FAZA 2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PORLZ480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DONJA MOTIČINA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JAVNA RASVJETA VINOGRADSKE ULICE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PORLZ481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PETRIJEVCI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DRUŠTVENOG DOMA U SATNICI S POVEĆANJEM ENERGETSKE UČINKOVITOSTI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PORLZ482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 MAČE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NERAZVRSTANIH CESTA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PORLZ483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DONJA DUBRAVA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ENERGETSKI UČINKOVITO U SVIJETLU BUDUĆNOST I. 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PORLZ484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POPOVAC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ZAVRŠETAK IZGRADNJE DRUŠTVENOG DOMA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453.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PORLZ485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KNEŽEVI VINOGRADI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PJEŠAČKIH STAZA U KARANCU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PORLZ486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FERIČANCI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SMANJIVANJE POTROŠNJE ELEKTRIČNE ENERGIJE INOVATIVNOM RASVJETOM - ZAMJENA FAZA 1.</w:t>
            </w:r>
          </w:p>
        </w:tc>
      </w:tr>
      <w:tr w:rsidR="006A7871" w:rsidRPr="002B0BE0" w:rsidTr="001C4104">
        <w:trPr>
          <w:trHeight w:val="81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PORLZ487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KISTANJE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- SANACIJA I POJAČANO ODRŽAVANJE NERAZVRSTANIH CESTA NA PODRUČJU OPĆINA KISTANJE, U DUŽINI OD 1.861 METAR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PORLZ488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PETLOVAC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I OBNOVA NOGOSTUPA U NASELJIMA OPĆINE PETLOVAC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PORLZ489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BRODSKI STUPNIK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UČINKOVITA UPORABA DRUŠTVENOG DOMA ZA LOKALNU ZAJEDNICU - DOM STARI SLATNIK - OPĆINA BRODSKI STUPNIK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D00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PORLZ490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BUDINŠČINA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DJEČJEG IGRALIŠTA U CENTRU BUDINŠČINE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4</w:t>
            </w:r>
            <w:r w:rsidR="006D001C">
              <w:rPr>
                <w:color w:val="000000"/>
                <w:sz w:val="16"/>
                <w:szCs w:val="16"/>
              </w:rPr>
              <w:t>59.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PORLZ491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UDBINA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VODOVODNE MREŽE U OPĆINI UDBINA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PORLZ492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PRIBISLAVEC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ASFALTIRANJE ULICE MATIJE GUPCA - PRIBISLAVEC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PORLZ493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PISAROVINA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I POBOLJŠANJE ENERGETSKE UČINKOVITOSTI DRUŠTVENOG DOMA I.G. KOVAČIĆ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PORLZ494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PLAŠKI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NERAZVRSTANIH CESTA NA PODRUČJU OPĆINE PLAŠKI POJAČANIM ODRŽAVANJEM</w:t>
            </w:r>
          </w:p>
        </w:tc>
      </w:tr>
      <w:tr w:rsidR="006A7871" w:rsidRPr="002B0BE0" w:rsidTr="001C4104">
        <w:trPr>
          <w:trHeight w:val="7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PORLZ495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KRIŽEVCI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POSTOJEĆE NERAZVRSTANE CESTE S IZGRADNJOM PJEŠAČKE STAZE I PARKIRALIŠTA U ISTARSKOJ ULICI U KRIŽEVCIMA - II.FAZA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PORLZ496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ĐURMANEC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NERAZVRSTANIH CESTA NA PODRUČJU OPĆINE ĐURMANEC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PORLZ497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ĐURMANEC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SPORTSKA DVORANA ĐURMANEC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PORLZ498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PUŠĆA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STRMEČKE ULICE U OPĆINI PUŠĆA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PORLZ499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LOVINAC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OKOLIŠA DOMA KULTURE LOVINAC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TUHELJ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KLIZIŠTA UZ NERAZVRSTANU CESTU U NASELJU SVETI KRIŽ - ODVOJAK MIHALIĆ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PORLZ501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STARO PETROVO SELO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NOGOSTUPA U ULICI DIMITRA ZVONIMIRA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  <w:r w:rsidR="00C013E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PORLZ502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STARO PETROVO SELO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DJEČJIH IGRALIŠTA U NASELJIMA TISOVAC I VRBOVA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PORLZ503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STARA GRADIŠKA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TOPLOVODA U NASELJU STARA GRADIŠKA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PORLZ504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KONČANICA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MJESNIH DOMOVA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KONJŠĆINA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NERAZVRSTANE CESTE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PORLZ506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JASENOVAC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NERAZVRSTANIH CESTA OPĆINE JASENOVAC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PORLZ507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JASENOVAC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VIŠENAMJENSKOG IGRALIŠTA ZA DJECU I MLADE U JASENOVCU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PORLZ508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OMIŠ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I OPREMANJE OBJEKTA ZA DJEČJI VRTIĆ "KUČIĆE"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6D001C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</w:t>
            </w:r>
            <w:r w:rsidR="00C013ED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PORLZ509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OMIŠ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I OPREMANJE PROSTORA ZA DJEČJI VRTIĆ "RIBNJAK"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PORLZ512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STRIZIVOJNA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POSTOJEĆE JAVNE RASVJETE U MJESTU STRIZIVOJNA I POBOLJŠANJE ENERGETSKE UČINKOVITOSTI ISTE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STRIZIVOJNA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ZAVRŠNA FAZA IZGRADNJE VATROGASNOG DOMA SA PRATEĆIM SADRŽAJEM I POBOLJŠANJE ENERGETSKE UČINKOVITOSTI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VELIKA PISANICA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STVARANJE PROSTORINIH PRETPOSTAVKI ZA RAZVOJ CIVILNOG DRUŠTVA NA RURALNOM PODRUČJU FAZA II.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VELIKA PISANICA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ULAGANJEM U VATROGASNI TORANJ/ZVONIK POVEĆATI SIGURNOST OSOBA I IMOVINE U NASELJU BABINAC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PORLZ516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LUDBREG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NOGOSTUPA U LUDBREGU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PORLZ517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LUDBREG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PRISTUPNE CESTE U PODUZETNIČKOJ ZONI "SJEVER" LUDBREG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PORLZ518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DRENOVCI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PARKIRALIŠTA NA PODRUČJU OPĆINE DRENOVCI S PRATEĆIM SADRŽAJEM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BENKOVAC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NOGOSTUPA NA DIJELU ULICE ŠETALIŠTE KNEZA BRANIMIRA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PORLZ521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ZEMUNIK DONJI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VIŠENAMJENSKOG PROSTORA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PORLZ523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LANIŠĆE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ADAPTACIJA OBJEKTA BIVŠE ŠKOLE U SLUMU U DRUŠTVENI DOM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PORLZ524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LANIŠĆE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ULICA U NASELJIMA LANIŠĆE I RAČJA VAS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PORLZ525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GALOVAC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LOKALNIH I NERAZVRSTANIH CESTA, NOGOSTUPA I PJEŠAČKIH STAZA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PORLZ526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GALOVAC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I OPREMANJE DJEČJIH IGRALIŠTA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PORLZ527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POSEDARJE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POVIJESNO-REKREATIVNA RUTA OPĆINE POSEDARJE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PORLZ528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POSEDARJE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ZGRADE MULTIFUNKCIONALNE NAMJENE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PORLZ529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BJELOVARSKO-BILOGORSKA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SVI ZA JEDNOGA - JEDAN ZA SVE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PORLZ531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DEKANOVEC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DIJELA ULICE - PRVOMAJSKA (NOGOSTUP I OBORINSKA ODVODNJA)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PORLZ532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MARUŠEVEC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NERAZVRSTANIH CESTA NA PODRUČJU OPĆINE MARUŠEVEC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PORLZ533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BROD MORAVICE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"KOLARNICA" - GOVOR BAŠTINE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PORLZ534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GROŽNJAN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EKOLOŠKE JAVNE RASVJETE DIJELA ŽUPANIJSKE CESTE Ž85009 (MARTINČIĆI-ŠTERNA) U NASELJIMA MUŽIĆI I BARIĆI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PORLZ536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GLINA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DJEČJI VRTIĆ „BUBAMARA“ GLINA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PORLZ537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OTOK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PRENAMJENA POSLOVNE ZGRADE U PROSTOR ZA OBAVLJANJE ZDRAVSTVENE DJELATNOSTI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PORLZ538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STARI JANKOVCI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PARKIRALIŠTA, KOLNOG PRILAZA, PRISTUPNOG PUTA I OBNOVA NOGOSTUPA U OPĆINI STARI JANKOVCI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PORLZ539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GRAČIŠĆE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I UREĐENJE STARE ŠKOLE U DRUŠTVENI DOM S POPRATNIM SADRŽAJIMA</w:t>
            </w:r>
          </w:p>
        </w:tc>
      </w:tr>
      <w:tr w:rsidR="006A7871" w:rsidRPr="002B0BE0" w:rsidTr="001C4104">
        <w:trPr>
          <w:trHeight w:val="412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502.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PORLZ540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TINJAN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OBNOVA I VALORIZACIJA ZVONIKA U TINJANU</w:t>
            </w:r>
          </w:p>
        </w:tc>
      </w:tr>
      <w:tr w:rsidR="006A7871" w:rsidRPr="002B0BE0" w:rsidTr="001C4104">
        <w:trPr>
          <w:trHeight w:val="41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PORLZ541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SENJ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PROŠIRENJE I POBOLJŠANJE UVJETA RADA GRADSKE KNJIŽNICE SENJ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PORLZ542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SEVERIN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POBOLJŠANJE ENERGETSKIH SVOJSTAVA ZGRADE DVD-a SEVERIN I RAZVOJ SOCIJALNO-KOMUNALNIH AKTIVNOSTI U OPĆINI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PORLZ543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VODICE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UREĐENJE SPORTSKOG IGRALIŠTA U NASELJU SRIMA</w:t>
            </w:r>
          </w:p>
        </w:tc>
      </w:tr>
      <w:tr w:rsidR="006A7871" w:rsidRPr="002B0BE0" w:rsidTr="001C4104">
        <w:trPr>
          <w:trHeight w:val="37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PORLZ544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JAKŠIĆ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DJEČJI VRTIĆ U JAKŠIĆU</w:t>
            </w:r>
          </w:p>
        </w:tc>
      </w:tr>
      <w:tr w:rsidR="006A7871" w:rsidRPr="002B0BE0" w:rsidTr="001C4104">
        <w:trPr>
          <w:trHeight w:val="42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C01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PORLZ545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VRSI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ZAVRŠNA FAZA IZGRADNJE DVD-a VRSI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C01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PORLZ546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VOĆIN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(UREĐENJE) NOGOMETNOG IGRALIŠTA U NASELJU ĆERALIJE</w:t>
            </w:r>
          </w:p>
        </w:tc>
      </w:tr>
      <w:tr w:rsidR="006A7871" w:rsidRPr="002B0BE0" w:rsidTr="001C4104">
        <w:trPr>
          <w:trHeight w:val="50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PORLZ549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KAMANJE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POPRAVAK LOKALNIH PROMETNICA U POGRANIČNOM PODRUČJU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PORLZ550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TOPUSKO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VODOVODA KATINOVAC - CRNI POTOK</w:t>
            </w:r>
          </w:p>
        </w:tc>
      </w:tr>
      <w:tr w:rsidR="006A7871" w:rsidRPr="002B0BE0" w:rsidTr="001C4104">
        <w:trPr>
          <w:trHeight w:val="4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PORLZ551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VOJNIĆ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VODOOPSKRBA DIJELA NASELJA GEJKOVAC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PORLZ552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KAROJBA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ZGRADE PRATEĆE NAMJENE UZ RUKOMETNO IGRALIŠTE U ŠKROPETIMA, K.Č.BR. 3234 K.O. NOVAKI MOTOVUNSKI III. FAZA</w:t>
            </w:r>
          </w:p>
        </w:tc>
      </w:tr>
      <w:tr w:rsidR="006A7871" w:rsidRPr="002B0BE0" w:rsidTr="001C4104">
        <w:trPr>
          <w:trHeight w:val="4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PORLZ553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RUŽIĆ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DOM ZA MLADE U UMLJANOVIĆIMA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PORLZ554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DRENJE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ENERGETSKA OBNOVA DVD-a PALJEVINE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PORLZ555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ERDUT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"SIGURAN KORAK" - SANACIJA NOGOSTUPA U NASELJIMA OPĆINE ERDUT</w:t>
            </w:r>
          </w:p>
        </w:tc>
      </w:tr>
      <w:tr w:rsidR="006A7871" w:rsidRPr="002B0BE0" w:rsidTr="001C4104">
        <w:trPr>
          <w:trHeight w:val="33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PORLZ556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KAPELA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MODERNIZACIJA CESTE GORNJI MOSTI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PORLZ558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NOVI GOLUBOVEC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ASFALTIRANJE CESTA NA PODRUČJU OPĆINE NOVI GOLUBOVEC, I. FAZA</w:t>
            </w:r>
          </w:p>
        </w:tc>
      </w:tr>
      <w:tr w:rsidR="006A7871" w:rsidRPr="002B0BE0" w:rsidTr="001C4104">
        <w:trPr>
          <w:trHeight w:val="51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PORLZ559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BISKUPIJA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 xml:space="preserve">MODERNIZACIJA NERAZVRSTANIH CESTA 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PORLZ560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MARIJANCI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ŠPORTSKOG OBJEKTA NA VANJSKOM ŠPORTSKOM IGRALIŠTU U MARIJANCIMA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PORLZ561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BEREK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I DOGRADNJA DRUŠTVENOG DOMA U ŠIMLJANIKU</w:t>
            </w:r>
          </w:p>
        </w:tc>
      </w:tr>
      <w:tr w:rsidR="006A7871" w:rsidRPr="002B0BE0" w:rsidTr="001C4104">
        <w:trPr>
          <w:trHeight w:val="7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PORLZ562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CRNAC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(DOGRADNJA) GRAĐEVINE JAVNE I DRUŠTVENE NAMJENE, OSNOVNOŠKOLSKA USTANOVA  (DOGRADNJA UČIONICE 58,81 M2), 3. SKUPINE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PORLZ563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GRAD OBROVAC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NERZAZVRSTANIH CESTA NA PODRUČJU GRADA OBROVCA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PORLZ564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KRAPINSKO-ZAGORSKA ŽUPANIJA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REKONSTRUKCIJA ZGRADE SPORTSKE DVORANE OSNOVNE ŠKOLE ĐURE PREJCA, DESINIĆ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PORLZ565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GORNJA VRBA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SANACIJA KANALZACIJE U GORNJOJ VRBI</w:t>
            </w:r>
          </w:p>
        </w:tc>
      </w:tr>
      <w:tr w:rsidR="006A7871" w:rsidRPr="002B0BE0" w:rsidTr="001C4104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871" w:rsidRPr="002B0BE0" w:rsidRDefault="00C013ED" w:rsidP="006A78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PORLZ566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OPĆINA BRINJE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7871" w:rsidRPr="002B0BE0" w:rsidRDefault="006A7871" w:rsidP="006A7871">
            <w:pPr>
              <w:jc w:val="center"/>
              <w:rPr>
                <w:color w:val="000000"/>
                <w:sz w:val="16"/>
                <w:szCs w:val="16"/>
              </w:rPr>
            </w:pPr>
            <w:r w:rsidRPr="002B0BE0">
              <w:rPr>
                <w:color w:val="000000"/>
                <w:sz w:val="16"/>
                <w:szCs w:val="16"/>
              </w:rPr>
              <w:t>IZGRADNJA KOTLOVNICE ZA DJEČJI VRTIĆ „TRATINČICA“ U OPĆINU BRINJE</w:t>
            </w:r>
          </w:p>
        </w:tc>
      </w:tr>
    </w:tbl>
    <w:p w:rsidR="008F45F0" w:rsidRDefault="008F45F0" w:rsidP="00311473">
      <w:pPr>
        <w:rPr>
          <w:b/>
          <w:u w:val="single"/>
        </w:rPr>
      </w:pPr>
    </w:p>
    <w:p w:rsidR="00311473" w:rsidRPr="00581979" w:rsidRDefault="008F45F0" w:rsidP="001C4104">
      <w:pPr>
        <w:jc w:val="both"/>
        <w:rPr>
          <w:b/>
        </w:rPr>
      </w:pPr>
      <w:r w:rsidRPr="00581979">
        <w:rPr>
          <w:b/>
        </w:rPr>
        <w:t xml:space="preserve">Dodijeljeni </w:t>
      </w:r>
      <w:r w:rsidRPr="001C4104">
        <w:rPr>
          <w:b/>
          <w:i/>
        </w:rPr>
        <w:t xml:space="preserve">referentni broj </w:t>
      </w:r>
      <w:r w:rsidRPr="00581979">
        <w:rPr>
          <w:b/>
        </w:rPr>
        <w:t>obavezno koristite u daljnjoj korespo</w:t>
      </w:r>
      <w:r w:rsidR="001C4104">
        <w:rPr>
          <w:b/>
        </w:rPr>
        <w:t>n</w:t>
      </w:r>
      <w:r w:rsidRPr="00581979">
        <w:rPr>
          <w:b/>
        </w:rPr>
        <w:t>denciji u vezi s podnijetim zahtjevom</w:t>
      </w:r>
      <w:r w:rsidR="00581979" w:rsidRPr="00581979">
        <w:rPr>
          <w:b/>
        </w:rPr>
        <w:t>.</w:t>
      </w:r>
    </w:p>
    <w:p w:rsidR="00927645" w:rsidRPr="00A71F8B" w:rsidRDefault="00927645" w:rsidP="00311473"/>
    <w:p w:rsidR="00311473" w:rsidRPr="00B60397" w:rsidRDefault="00311473" w:rsidP="00311473">
      <w:pPr>
        <w:rPr>
          <w:b/>
          <w:u w:val="single"/>
        </w:rPr>
      </w:pPr>
    </w:p>
    <w:p w:rsidR="009F2036" w:rsidRPr="00581979" w:rsidRDefault="00FB51D8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9F2036" w:rsidRPr="00581979">
        <w:rPr>
          <w:b/>
          <w:bCs/>
          <w:color w:val="000000"/>
          <w:sz w:val="22"/>
          <w:szCs w:val="22"/>
        </w:rPr>
        <w:t>POVJERENSTV</w:t>
      </w:r>
      <w:r w:rsidRPr="00581979">
        <w:rPr>
          <w:b/>
          <w:bCs/>
          <w:color w:val="000000"/>
          <w:sz w:val="22"/>
          <w:szCs w:val="22"/>
        </w:rPr>
        <w:t>O ZA ODABIR PROJEKATA</w:t>
      </w:r>
    </w:p>
    <w:p w:rsidR="009F2036" w:rsidRPr="009F2036" w:rsidRDefault="009F2036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9F2036" w:rsidRDefault="009F2036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sectPr w:rsidR="009F2036" w:rsidSect="00311473">
      <w:footerReference w:type="default" r:id="rId8"/>
      <w:pgSz w:w="11904" w:h="16838"/>
      <w:pgMar w:top="284" w:right="1414" w:bottom="1077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A3" w:rsidRDefault="003340A3" w:rsidP="004E174B">
      <w:r>
        <w:separator/>
      </w:r>
    </w:p>
  </w:endnote>
  <w:endnote w:type="continuationSeparator" w:id="0">
    <w:p w:rsidR="003340A3" w:rsidRDefault="003340A3" w:rsidP="004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098" w:rsidRDefault="006E6098" w:rsidP="006A78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A3" w:rsidRDefault="003340A3" w:rsidP="004E174B">
      <w:r>
        <w:separator/>
      </w:r>
    </w:p>
  </w:footnote>
  <w:footnote w:type="continuationSeparator" w:id="0">
    <w:p w:rsidR="003340A3" w:rsidRDefault="003340A3" w:rsidP="004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lowerLetter"/>
      <w:pStyle w:val="ListContinue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AB4F44"/>
    <w:multiLevelType w:val="hybridMultilevel"/>
    <w:tmpl w:val="72C46916"/>
    <w:lvl w:ilvl="0" w:tplc="C6A8BE8A">
      <w:start w:val="1"/>
      <w:numFmt w:val="decimal"/>
      <w:pStyle w:val="Caption"/>
      <w:lvlText w:val="Figure%1."/>
      <w:lvlJc w:val="left"/>
      <w:pPr>
        <w:tabs>
          <w:tab w:val="num" w:pos="2474"/>
        </w:tabs>
        <w:ind w:left="1394" w:firstLine="0"/>
      </w:pPr>
      <w:rPr>
        <w:rFonts w:ascii="Arial" w:hAnsi="Arial" w:hint="default"/>
        <w:b w:val="0"/>
        <w:i/>
        <w:sz w:val="22"/>
        <w:lang w:val="en-US"/>
      </w:rPr>
    </w:lvl>
    <w:lvl w:ilvl="1" w:tplc="AE86B9F8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 w15:restartNumberingAfterBreak="0">
    <w:nsid w:val="06243269"/>
    <w:multiLevelType w:val="hybridMultilevel"/>
    <w:tmpl w:val="35E05482"/>
    <w:lvl w:ilvl="0" w:tplc="9A8C57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5BBA"/>
    <w:multiLevelType w:val="hybridMultilevel"/>
    <w:tmpl w:val="75060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94BFC"/>
    <w:multiLevelType w:val="hybridMultilevel"/>
    <w:tmpl w:val="69B6C4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47476"/>
    <w:multiLevelType w:val="hybridMultilevel"/>
    <w:tmpl w:val="53D0A5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82ED2"/>
    <w:multiLevelType w:val="hybridMultilevel"/>
    <w:tmpl w:val="AF8C00A4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35DD0"/>
    <w:multiLevelType w:val="hybridMultilevel"/>
    <w:tmpl w:val="9F02B370"/>
    <w:lvl w:ilvl="0" w:tplc="EFA29D92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907D2"/>
    <w:multiLevelType w:val="hybridMultilevel"/>
    <w:tmpl w:val="27705494"/>
    <w:lvl w:ilvl="0" w:tplc="942842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0A4F7B"/>
    <w:multiLevelType w:val="hybridMultilevel"/>
    <w:tmpl w:val="7122AE0C"/>
    <w:lvl w:ilvl="0" w:tplc="041A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535B2"/>
    <w:multiLevelType w:val="hybridMultilevel"/>
    <w:tmpl w:val="743240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67BCB"/>
    <w:multiLevelType w:val="hybridMultilevel"/>
    <w:tmpl w:val="51AEE6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E245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4327ED"/>
    <w:multiLevelType w:val="hybridMultilevel"/>
    <w:tmpl w:val="C6449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A6ADC"/>
    <w:multiLevelType w:val="multilevel"/>
    <w:tmpl w:val="901E6D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C02015"/>
    <w:multiLevelType w:val="hybridMultilevel"/>
    <w:tmpl w:val="8A22B16A"/>
    <w:lvl w:ilvl="0" w:tplc="589819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8196C492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52077"/>
    <w:multiLevelType w:val="hybridMultilevel"/>
    <w:tmpl w:val="785861C6"/>
    <w:lvl w:ilvl="0" w:tplc="9C32BF8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C11BC"/>
    <w:multiLevelType w:val="singleLevel"/>
    <w:tmpl w:val="17C8930E"/>
    <w:lvl w:ilvl="0">
      <w:start w:val="1"/>
      <w:numFmt w:val="lowerLetter"/>
      <w:pStyle w:val="Heading3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2133307"/>
    <w:multiLevelType w:val="hybridMultilevel"/>
    <w:tmpl w:val="3EB6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026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A034C"/>
    <w:multiLevelType w:val="hybridMultilevel"/>
    <w:tmpl w:val="DC843442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C4436"/>
    <w:multiLevelType w:val="hybridMultilevel"/>
    <w:tmpl w:val="F7D2E5CA"/>
    <w:lvl w:ilvl="0" w:tplc="90F48A4A">
      <w:start w:val="1"/>
      <w:numFmt w:val="bullet"/>
      <w:lvlText w:val=""/>
      <w:lvlJc w:val="left"/>
      <w:pPr>
        <w:tabs>
          <w:tab w:val="num" w:pos="510"/>
        </w:tabs>
        <w:ind w:left="567" w:hanging="39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C1B78"/>
    <w:multiLevelType w:val="hybridMultilevel"/>
    <w:tmpl w:val="B7FA9758"/>
    <w:lvl w:ilvl="0" w:tplc="1756C41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4" w:hanging="360"/>
      </w:pPr>
    </w:lvl>
    <w:lvl w:ilvl="2" w:tplc="041A001B" w:tentative="1">
      <w:start w:val="1"/>
      <w:numFmt w:val="lowerRoman"/>
      <w:lvlText w:val="%3."/>
      <w:lvlJc w:val="right"/>
      <w:pPr>
        <w:ind w:left="3214" w:hanging="180"/>
      </w:pPr>
    </w:lvl>
    <w:lvl w:ilvl="3" w:tplc="041A000F" w:tentative="1">
      <w:start w:val="1"/>
      <w:numFmt w:val="decimal"/>
      <w:lvlText w:val="%4."/>
      <w:lvlJc w:val="left"/>
      <w:pPr>
        <w:ind w:left="3934" w:hanging="360"/>
      </w:pPr>
    </w:lvl>
    <w:lvl w:ilvl="4" w:tplc="041A0019" w:tentative="1">
      <w:start w:val="1"/>
      <w:numFmt w:val="lowerLetter"/>
      <w:lvlText w:val="%5."/>
      <w:lvlJc w:val="left"/>
      <w:pPr>
        <w:ind w:left="4654" w:hanging="360"/>
      </w:pPr>
    </w:lvl>
    <w:lvl w:ilvl="5" w:tplc="041A001B" w:tentative="1">
      <w:start w:val="1"/>
      <w:numFmt w:val="lowerRoman"/>
      <w:lvlText w:val="%6."/>
      <w:lvlJc w:val="right"/>
      <w:pPr>
        <w:ind w:left="5374" w:hanging="180"/>
      </w:pPr>
    </w:lvl>
    <w:lvl w:ilvl="6" w:tplc="041A000F" w:tentative="1">
      <w:start w:val="1"/>
      <w:numFmt w:val="decimal"/>
      <w:lvlText w:val="%7."/>
      <w:lvlJc w:val="left"/>
      <w:pPr>
        <w:ind w:left="6094" w:hanging="360"/>
      </w:pPr>
    </w:lvl>
    <w:lvl w:ilvl="7" w:tplc="041A0019" w:tentative="1">
      <w:start w:val="1"/>
      <w:numFmt w:val="lowerLetter"/>
      <w:lvlText w:val="%8."/>
      <w:lvlJc w:val="left"/>
      <w:pPr>
        <w:ind w:left="6814" w:hanging="360"/>
      </w:pPr>
    </w:lvl>
    <w:lvl w:ilvl="8" w:tplc="041A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44065D71"/>
    <w:multiLevelType w:val="hybridMultilevel"/>
    <w:tmpl w:val="E9DEA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D5652"/>
    <w:multiLevelType w:val="hybridMultilevel"/>
    <w:tmpl w:val="7F627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50FFB"/>
    <w:multiLevelType w:val="hybridMultilevel"/>
    <w:tmpl w:val="84ECF36A"/>
    <w:lvl w:ilvl="0" w:tplc="24F413D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D66E5"/>
    <w:multiLevelType w:val="hybridMultilevel"/>
    <w:tmpl w:val="407A1504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 w15:restartNumberingAfterBreak="0">
    <w:nsid w:val="51C660B3"/>
    <w:multiLevelType w:val="hybridMultilevel"/>
    <w:tmpl w:val="08FA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984A73"/>
    <w:multiLevelType w:val="hybridMultilevel"/>
    <w:tmpl w:val="573CED6A"/>
    <w:lvl w:ilvl="0" w:tplc="2AB494D0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5FA74684"/>
    <w:multiLevelType w:val="hybridMultilevel"/>
    <w:tmpl w:val="E7729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0C7744"/>
    <w:multiLevelType w:val="hybridMultilevel"/>
    <w:tmpl w:val="BEC8896E"/>
    <w:lvl w:ilvl="0" w:tplc="98B60C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61F09"/>
    <w:multiLevelType w:val="hybridMultilevel"/>
    <w:tmpl w:val="9A648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A740A"/>
    <w:multiLevelType w:val="hybridMultilevel"/>
    <w:tmpl w:val="D9E6F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80C11"/>
    <w:multiLevelType w:val="multilevel"/>
    <w:tmpl w:val="0286345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133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34" w15:restartNumberingAfterBreak="0">
    <w:nsid w:val="69704970"/>
    <w:multiLevelType w:val="hybridMultilevel"/>
    <w:tmpl w:val="AC781B30"/>
    <w:lvl w:ilvl="0" w:tplc="E97276D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8C0390"/>
    <w:multiLevelType w:val="hybridMultilevel"/>
    <w:tmpl w:val="F10A96C2"/>
    <w:lvl w:ilvl="0" w:tplc="4A0AD0A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425CE"/>
    <w:multiLevelType w:val="hybridMultilevel"/>
    <w:tmpl w:val="8078F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5197C"/>
    <w:multiLevelType w:val="hybridMultilevel"/>
    <w:tmpl w:val="61E62E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C82960"/>
    <w:multiLevelType w:val="hybridMultilevel"/>
    <w:tmpl w:val="E4AAEC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C07AD"/>
    <w:multiLevelType w:val="hybridMultilevel"/>
    <w:tmpl w:val="0FA44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A530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F5B60"/>
    <w:multiLevelType w:val="hybridMultilevel"/>
    <w:tmpl w:val="5484C7D0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5964"/>
    <w:multiLevelType w:val="multilevel"/>
    <w:tmpl w:val="46C68658"/>
    <w:lvl w:ilvl="0">
      <w:start w:val="1"/>
      <w:numFmt w:val="decimal"/>
      <w:pStyle w:val="11NASLOV"/>
      <w:lvlText w:val="%1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u w:val="single"/>
        <w:vertAlign w:val="baseline"/>
      </w:rPr>
    </w:lvl>
    <w:lvl w:ilvl="2">
      <w:start w:val="1"/>
      <w:numFmt w:val="decimal"/>
      <w:pStyle w:val="333Naslov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7E85C0D"/>
    <w:multiLevelType w:val="hybridMultilevel"/>
    <w:tmpl w:val="671C3C3E"/>
    <w:lvl w:ilvl="0" w:tplc="1116F22A">
      <w:start w:val="1"/>
      <w:numFmt w:val="bullet"/>
      <w:lvlText w:val=""/>
      <w:lvlJc w:val="left"/>
      <w:pPr>
        <w:tabs>
          <w:tab w:val="num" w:pos="227"/>
        </w:tabs>
        <w:ind w:left="720" w:hanging="7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93EF9"/>
    <w:multiLevelType w:val="hybridMultilevel"/>
    <w:tmpl w:val="4282F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C0F35"/>
    <w:multiLevelType w:val="hybridMultilevel"/>
    <w:tmpl w:val="359AD260"/>
    <w:lvl w:ilvl="0" w:tplc="BE402AA2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EA37BC"/>
    <w:multiLevelType w:val="hybridMultilevel"/>
    <w:tmpl w:val="D55CAAF0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8"/>
    <w:lvlOverride w:ilvl="0">
      <w:lvl w:ilvl="0">
        <w:start w:val="1"/>
        <w:numFmt w:val="lowerLetter"/>
        <w:pStyle w:val="Heading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0"/>
  </w:num>
  <w:num w:numId="3">
    <w:abstractNumId w:val="6"/>
  </w:num>
  <w:num w:numId="4">
    <w:abstractNumId w:val="45"/>
  </w:num>
  <w:num w:numId="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7"/>
  </w:num>
  <w:num w:numId="11">
    <w:abstractNumId w:val="9"/>
  </w:num>
  <w:num w:numId="12">
    <w:abstractNumId w:val="34"/>
  </w:num>
  <w:num w:numId="13">
    <w:abstractNumId w:val="32"/>
  </w:num>
  <w:num w:numId="14">
    <w:abstractNumId w:val="33"/>
  </w:num>
  <w:num w:numId="15">
    <w:abstractNumId w:val="2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6"/>
  </w:num>
  <w:num w:numId="19">
    <w:abstractNumId w:val="5"/>
  </w:num>
  <w:num w:numId="20">
    <w:abstractNumId w:val="23"/>
  </w:num>
  <w:num w:numId="21">
    <w:abstractNumId w:val="43"/>
  </w:num>
  <w:num w:numId="22">
    <w:abstractNumId w:val="18"/>
    <w:lvlOverride w:ilvl="0">
      <w:lvl w:ilvl="0">
        <w:start w:val="1"/>
        <w:numFmt w:val="lowerLetter"/>
        <w:pStyle w:val="Heading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9"/>
  </w:num>
  <w:num w:numId="24">
    <w:abstractNumId w:val="24"/>
  </w:num>
  <w:num w:numId="25">
    <w:abstractNumId w:val="19"/>
  </w:num>
  <w:num w:numId="26">
    <w:abstractNumId w:val="13"/>
  </w:num>
  <w:num w:numId="27">
    <w:abstractNumId w:val="31"/>
  </w:num>
  <w:num w:numId="28">
    <w:abstractNumId w:val="12"/>
  </w:num>
  <w:num w:numId="29">
    <w:abstractNumId w:val="20"/>
  </w:num>
  <w:num w:numId="30">
    <w:abstractNumId w:val="8"/>
  </w:num>
  <w:num w:numId="31">
    <w:abstractNumId w:val="42"/>
  </w:num>
  <w:num w:numId="32">
    <w:abstractNumId w:val="1"/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11"/>
  </w:num>
  <w:num w:numId="36">
    <w:abstractNumId w:val="28"/>
  </w:num>
  <w:num w:numId="37">
    <w:abstractNumId w:val="7"/>
  </w:num>
  <w:num w:numId="38">
    <w:abstractNumId w:val="38"/>
  </w:num>
  <w:num w:numId="39">
    <w:abstractNumId w:val="15"/>
  </w:num>
  <w:num w:numId="40">
    <w:abstractNumId w:val="25"/>
  </w:num>
  <w:num w:numId="41">
    <w:abstractNumId w:val="10"/>
  </w:num>
  <w:num w:numId="42">
    <w:abstractNumId w:val="36"/>
  </w:num>
  <w:num w:numId="43">
    <w:abstractNumId w:val="3"/>
  </w:num>
  <w:num w:numId="44">
    <w:abstractNumId w:val="40"/>
  </w:num>
  <w:num w:numId="45">
    <w:abstractNumId w:val="14"/>
  </w:num>
  <w:num w:numId="46">
    <w:abstractNumId w:val="27"/>
  </w:num>
  <w:num w:numId="47">
    <w:abstractNumId w:val="4"/>
  </w:num>
  <w:num w:numId="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4B"/>
    <w:rsid w:val="00003579"/>
    <w:rsid w:val="00016100"/>
    <w:rsid w:val="00030C2C"/>
    <w:rsid w:val="00054C14"/>
    <w:rsid w:val="00067037"/>
    <w:rsid w:val="000902F4"/>
    <w:rsid w:val="000937DB"/>
    <w:rsid w:val="000B3CD9"/>
    <w:rsid w:val="000C3BF7"/>
    <w:rsid w:val="001A0759"/>
    <w:rsid w:val="001A71C2"/>
    <w:rsid w:val="001C4104"/>
    <w:rsid w:val="001F60B1"/>
    <w:rsid w:val="0020793E"/>
    <w:rsid w:val="0022164C"/>
    <w:rsid w:val="00237DCF"/>
    <w:rsid w:val="00257922"/>
    <w:rsid w:val="00257EF0"/>
    <w:rsid w:val="00272715"/>
    <w:rsid w:val="00290359"/>
    <w:rsid w:val="002B0C29"/>
    <w:rsid w:val="002B2A5A"/>
    <w:rsid w:val="002F7E90"/>
    <w:rsid w:val="00311473"/>
    <w:rsid w:val="003340A3"/>
    <w:rsid w:val="003364F8"/>
    <w:rsid w:val="00342BEB"/>
    <w:rsid w:val="00343C17"/>
    <w:rsid w:val="00354FC0"/>
    <w:rsid w:val="00386842"/>
    <w:rsid w:val="003D380E"/>
    <w:rsid w:val="003F605A"/>
    <w:rsid w:val="003F63DC"/>
    <w:rsid w:val="004153D0"/>
    <w:rsid w:val="00416926"/>
    <w:rsid w:val="0042194C"/>
    <w:rsid w:val="004278D1"/>
    <w:rsid w:val="00440C69"/>
    <w:rsid w:val="004720C6"/>
    <w:rsid w:val="00477DFA"/>
    <w:rsid w:val="00480D64"/>
    <w:rsid w:val="004C79B0"/>
    <w:rsid w:val="004D568F"/>
    <w:rsid w:val="004E174B"/>
    <w:rsid w:val="00525A7C"/>
    <w:rsid w:val="005279D4"/>
    <w:rsid w:val="005518E6"/>
    <w:rsid w:val="00581979"/>
    <w:rsid w:val="005D07D4"/>
    <w:rsid w:val="006109D1"/>
    <w:rsid w:val="006306CB"/>
    <w:rsid w:val="00642CF9"/>
    <w:rsid w:val="00643202"/>
    <w:rsid w:val="006A7871"/>
    <w:rsid w:val="006B65F6"/>
    <w:rsid w:val="006D001C"/>
    <w:rsid w:val="006E6098"/>
    <w:rsid w:val="006F5223"/>
    <w:rsid w:val="00710307"/>
    <w:rsid w:val="00717F23"/>
    <w:rsid w:val="00736F94"/>
    <w:rsid w:val="00745176"/>
    <w:rsid w:val="00747490"/>
    <w:rsid w:val="00751186"/>
    <w:rsid w:val="007A4BAE"/>
    <w:rsid w:val="00802F5B"/>
    <w:rsid w:val="0081506D"/>
    <w:rsid w:val="00827331"/>
    <w:rsid w:val="00834C69"/>
    <w:rsid w:val="00837E1B"/>
    <w:rsid w:val="00855C35"/>
    <w:rsid w:val="008575F3"/>
    <w:rsid w:val="00862064"/>
    <w:rsid w:val="00886FF9"/>
    <w:rsid w:val="008F45F0"/>
    <w:rsid w:val="009063D4"/>
    <w:rsid w:val="00915074"/>
    <w:rsid w:val="00927645"/>
    <w:rsid w:val="009369EF"/>
    <w:rsid w:val="00963CDE"/>
    <w:rsid w:val="00976EE0"/>
    <w:rsid w:val="009777C1"/>
    <w:rsid w:val="009843B8"/>
    <w:rsid w:val="00984BD7"/>
    <w:rsid w:val="009952DA"/>
    <w:rsid w:val="00995C8D"/>
    <w:rsid w:val="00997A6A"/>
    <w:rsid w:val="009C5D7D"/>
    <w:rsid w:val="009F2036"/>
    <w:rsid w:val="00A17422"/>
    <w:rsid w:val="00A17975"/>
    <w:rsid w:val="00A2309A"/>
    <w:rsid w:val="00A524E2"/>
    <w:rsid w:val="00A53892"/>
    <w:rsid w:val="00A6780C"/>
    <w:rsid w:val="00A71F8B"/>
    <w:rsid w:val="00A94604"/>
    <w:rsid w:val="00AA2DFC"/>
    <w:rsid w:val="00AA6A01"/>
    <w:rsid w:val="00AC1EAC"/>
    <w:rsid w:val="00AC34AB"/>
    <w:rsid w:val="00AC73AB"/>
    <w:rsid w:val="00B420A1"/>
    <w:rsid w:val="00B42D6F"/>
    <w:rsid w:val="00B53471"/>
    <w:rsid w:val="00B818AD"/>
    <w:rsid w:val="00B93C2C"/>
    <w:rsid w:val="00C013ED"/>
    <w:rsid w:val="00C26890"/>
    <w:rsid w:val="00C510CE"/>
    <w:rsid w:val="00C52F34"/>
    <w:rsid w:val="00C74C5D"/>
    <w:rsid w:val="00CC28E1"/>
    <w:rsid w:val="00CC7E4D"/>
    <w:rsid w:val="00CE0A59"/>
    <w:rsid w:val="00D211E7"/>
    <w:rsid w:val="00D80BEB"/>
    <w:rsid w:val="00DC10BB"/>
    <w:rsid w:val="00DC6CB2"/>
    <w:rsid w:val="00DD66B9"/>
    <w:rsid w:val="00DD69C3"/>
    <w:rsid w:val="00DF0927"/>
    <w:rsid w:val="00DF63EF"/>
    <w:rsid w:val="00DF7301"/>
    <w:rsid w:val="00DF7ECA"/>
    <w:rsid w:val="00E1559E"/>
    <w:rsid w:val="00E16D50"/>
    <w:rsid w:val="00E24529"/>
    <w:rsid w:val="00E42487"/>
    <w:rsid w:val="00E60C36"/>
    <w:rsid w:val="00E74D5B"/>
    <w:rsid w:val="00EC5852"/>
    <w:rsid w:val="00F249A4"/>
    <w:rsid w:val="00F6328D"/>
    <w:rsid w:val="00F80254"/>
    <w:rsid w:val="00F91C1A"/>
    <w:rsid w:val="00FB51D8"/>
    <w:rsid w:val="00FB5EFA"/>
    <w:rsid w:val="00FC1FE5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304F-77E2-40A6-85DA-A152B60F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F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Centered,Titolo 3, Centered"/>
    <w:basedOn w:val="Normal"/>
    <w:next w:val="Normal"/>
    <w:link w:val="Heading3Char"/>
    <w:qFormat/>
    <w:rsid w:val="004E174B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napToGrid w:val="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174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widowControl w:val="0"/>
      <w:autoSpaceDE w:val="0"/>
      <w:autoSpaceDN w:val="0"/>
      <w:adjustRightInd w:val="0"/>
      <w:spacing w:before="120"/>
    </w:pPr>
    <w:rPr>
      <w:rFonts w:ascii="Calibri" w:hAnsi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widowControl w:val="0"/>
      <w:tabs>
        <w:tab w:val="right" w:leader="dot" w:pos="9984"/>
      </w:tabs>
      <w:autoSpaceDE w:val="0"/>
      <w:autoSpaceDN w:val="0"/>
      <w:adjustRightInd w:val="0"/>
      <w:spacing w:before="120" w:line="360" w:lineRule="auto"/>
      <w:ind w:left="200"/>
    </w:pPr>
    <w:rPr>
      <w:rFonts w:ascii="Calibri" w:hAnsi="Calibri" w:cs="Calibri"/>
      <w:b/>
      <w:bCs/>
      <w:i/>
      <w:noProof/>
    </w:rPr>
  </w:style>
  <w:style w:type="paragraph" w:customStyle="1" w:styleId="4444Naslov">
    <w:name w:val="4.4.4.4.Naslov"/>
    <w:basedOn w:val="TOC4"/>
    <w:autoRedefine/>
    <w:rsid w:val="0020793E"/>
    <w:pPr>
      <w:widowControl/>
      <w:spacing w:after="0"/>
      <w:ind w:left="0"/>
      <w:jc w:val="both"/>
    </w:pPr>
    <w:rPr>
      <w:b/>
      <w:i/>
      <w:iCs/>
      <w:smallCaps/>
      <w:color w:val="08000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02F5B"/>
    <w:pPr>
      <w:widowControl w:val="0"/>
      <w:autoSpaceDE w:val="0"/>
      <w:autoSpaceDN w:val="0"/>
      <w:adjustRightInd w:val="0"/>
      <w:spacing w:after="100"/>
      <w:ind w:left="60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5B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aliases w:val="Centered Char,Titolo 3 Char, Centered Char"/>
    <w:basedOn w:val="DefaultParagraphFont"/>
    <w:link w:val="Heading3"/>
    <w:rsid w:val="004E174B"/>
    <w:rPr>
      <w:rFonts w:ascii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174B"/>
    <w:rPr>
      <w:rFonts w:ascii="Calibri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4E174B"/>
    <w:rPr>
      <w:rFonts w:ascii="Calibri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4E174B"/>
    <w:rPr>
      <w:rFonts w:ascii="Calibri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4E174B"/>
    <w:rPr>
      <w:rFonts w:ascii="Calibri" w:hAnsi="Calibri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4E174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4E174B"/>
    <w:rPr>
      <w:vertAlign w:val="superscript"/>
    </w:rPr>
  </w:style>
  <w:style w:type="paragraph" w:customStyle="1" w:styleId="Guidelines5">
    <w:name w:val="Guidelines 5"/>
    <w:basedOn w:val="Normal"/>
    <w:rsid w:val="004E174B"/>
    <w:pPr>
      <w:spacing w:before="240" w:after="240"/>
      <w:jc w:val="both"/>
    </w:pPr>
    <w:rPr>
      <w:b/>
      <w:snapToGrid w:val="0"/>
      <w:szCs w:val="20"/>
      <w:lang w:val="en-GB" w:eastAsia="en-US"/>
    </w:rPr>
  </w:style>
  <w:style w:type="table" w:styleId="TableGrid">
    <w:name w:val="Table Grid"/>
    <w:basedOn w:val="TableNormal"/>
    <w:rsid w:val="004E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174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4E174B"/>
  </w:style>
  <w:style w:type="paragraph" w:styleId="Header">
    <w:name w:val="header"/>
    <w:basedOn w:val="Normal"/>
    <w:link w:val="HeaderChar"/>
    <w:rsid w:val="004E174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20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60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8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0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20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400"/>
    </w:pPr>
    <w:rPr>
      <w:rFonts w:asciiTheme="minorHAnsi" w:hAnsiTheme="minorHAnsi" w:cstheme="minorHAnsi"/>
      <w:sz w:val="20"/>
      <w:szCs w:val="20"/>
    </w:rPr>
  </w:style>
  <w:style w:type="table" w:styleId="LightShading-Accent3">
    <w:name w:val="Light Shading Accent 3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4E174B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4E174B"/>
    <w:pPr>
      <w:spacing w:after="0" w:line="240" w:lineRule="auto"/>
    </w:pPr>
    <w:rPr>
      <w:rFonts w:ascii="Cambria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E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styleId="LightShading">
    <w:name w:val="Light Shading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NASLOV">
    <w:name w:val="1.1 NASLOV"/>
    <w:basedOn w:val="TOC2"/>
    <w:autoRedefine/>
    <w:rsid w:val="004E174B"/>
    <w:pPr>
      <w:widowControl/>
      <w:numPr>
        <w:numId w:val="8"/>
      </w:numPr>
      <w:tabs>
        <w:tab w:val="clear" w:pos="9984"/>
      </w:tabs>
      <w:autoSpaceDE/>
      <w:autoSpaceDN/>
      <w:adjustRightInd/>
      <w:spacing w:before="0" w:line="240" w:lineRule="auto"/>
      <w:jc w:val="both"/>
    </w:pPr>
    <w:rPr>
      <w:rFonts w:ascii="Times New Roman Bold" w:hAnsi="Times New Roman Bold" w:cstheme="minorHAnsi"/>
      <w:b w:val="0"/>
      <w:smallCaps/>
      <w:noProof w:val="0"/>
    </w:rPr>
  </w:style>
  <w:style w:type="paragraph" w:customStyle="1" w:styleId="333Naslov">
    <w:name w:val="3.3.3.Naslov"/>
    <w:basedOn w:val="TOC3"/>
    <w:rsid w:val="004E174B"/>
    <w:pPr>
      <w:widowControl/>
      <w:numPr>
        <w:ilvl w:val="2"/>
        <w:numId w:val="8"/>
      </w:numPr>
      <w:jc w:val="both"/>
    </w:pPr>
    <w:rPr>
      <w:rFonts w:ascii="Times New Roman" w:hAnsi="Times New Roman"/>
      <w:b/>
      <w:i/>
      <w:iCs/>
      <w:sz w:val="24"/>
    </w:rPr>
  </w:style>
  <w:style w:type="character" w:styleId="BookTitle">
    <w:name w:val="Book Title"/>
    <w:uiPriority w:val="33"/>
    <w:qFormat/>
    <w:rsid w:val="004E174B"/>
    <w:rPr>
      <w:b/>
      <w:bCs/>
      <w:smallCaps/>
      <w:spacing w:val="5"/>
    </w:rPr>
  </w:style>
  <w:style w:type="character" w:styleId="FollowedHyperlink">
    <w:name w:val="FollowedHyperlink"/>
    <w:uiPriority w:val="99"/>
    <w:semiHidden/>
    <w:unhideWhenUsed/>
    <w:rsid w:val="004E17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17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BodyText"/>
    <w:link w:val="SubtitleChar"/>
    <w:qFormat/>
    <w:rsid w:val="004E174B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4E174B"/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4E174B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E174B"/>
    <w:pPr>
      <w:widowControl w:val="0"/>
      <w:tabs>
        <w:tab w:val="left" w:pos="-720"/>
      </w:tabs>
      <w:suppressAutoHyphens/>
      <w:jc w:val="center"/>
    </w:pPr>
    <w:rPr>
      <w:rFonts w:asciiTheme="minorHAnsi" w:hAnsiTheme="minorHAnsi" w:cstheme="minorBidi"/>
      <w:b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4E1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BodyTextIndentChar">
    <w:name w:val="Body Text Indent Char"/>
    <w:link w:val="BodyTextIndent"/>
    <w:locked/>
    <w:rsid w:val="004E174B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4E174B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BodyText3Char">
    <w:name w:val="Body Text 3 Char"/>
    <w:link w:val="BodyText3"/>
    <w:locked/>
    <w:rsid w:val="004E174B"/>
    <w:rPr>
      <w:rFonts w:ascii="Arial" w:hAnsi="Arial" w:cs="Arial"/>
      <w:lang w:val="fr-FR" w:eastAsia="ar-SA"/>
    </w:rPr>
  </w:style>
  <w:style w:type="paragraph" w:styleId="BodyText3">
    <w:name w:val="Body Text 3"/>
    <w:basedOn w:val="Normal"/>
    <w:link w:val="BodyText3Char"/>
    <w:rsid w:val="004E174B"/>
    <w:pPr>
      <w:tabs>
        <w:tab w:val="left" w:pos="-720"/>
      </w:tabs>
      <w:suppressAutoHyphens/>
      <w:jc w:val="both"/>
    </w:pPr>
    <w:rPr>
      <w:rFonts w:ascii="Arial" w:hAnsi="Arial" w:cs="Arial"/>
      <w:sz w:val="22"/>
      <w:szCs w:val="22"/>
      <w:lang w:val="fr-FR" w:eastAsia="ar-SA"/>
    </w:rPr>
  </w:style>
  <w:style w:type="character" w:customStyle="1" w:styleId="BodyText3Char1">
    <w:name w:val="Body Text 3 Char1"/>
    <w:basedOn w:val="DefaultParagraphFont"/>
    <w:uiPriority w:val="99"/>
    <w:semiHidden/>
    <w:rsid w:val="004E174B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Application2">
    <w:name w:val="Application2"/>
    <w:basedOn w:val="Normal"/>
    <w:rsid w:val="004E174B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4E174B"/>
    <w:pPr>
      <w:keepLines w:val="0"/>
      <w:pageBreakBefore/>
      <w:tabs>
        <w:tab w:val="left" w:pos="720"/>
      </w:tabs>
      <w:suppressAutoHyphens/>
      <w:autoSpaceDE/>
      <w:autoSpaceDN/>
      <w:adjustRightInd/>
      <w:spacing w:before="0" w:after="480"/>
      <w:ind w:left="360" w:hanging="360"/>
    </w:pPr>
    <w:rPr>
      <w:rFonts w:ascii="Arial" w:eastAsia="Times New Roman" w:hAnsi="Arial" w:cs="Times New Roman"/>
      <w:bCs w:val="0"/>
      <w:caps/>
      <w:color w:val="auto"/>
      <w:kern w:val="2"/>
      <w:szCs w:val="20"/>
      <w:lang w:val="en-GB" w:eastAsia="ar-SA"/>
    </w:rPr>
  </w:style>
  <w:style w:type="paragraph" w:customStyle="1" w:styleId="Application3">
    <w:name w:val="Application3"/>
    <w:basedOn w:val="Normal"/>
    <w:rsid w:val="004E174B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4E174B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4E174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Caption">
    <w:name w:val="caption"/>
    <w:basedOn w:val="Normal"/>
    <w:next w:val="BodyText"/>
    <w:qFormat/>
    <w:rsid w:val="004E174B"/>
    <w:pPr>
      <w:numPr>
        <w:numId w:val="43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Arial" w:hAnsi="Arial"/>
      <w:i/>
      <w:color w:val="000000"/>
      <w:spacing w:val="-5"/>
      <w:kern w:val="28"/>
      <w:sz w:val="22"/>
      <w:szCs w:val="20"/>
      <w:lang w:val="fr-FR" w:eastAsia="fr-FR"/>
    </w:rPr>
  </w:style>
  <w:style w:type="paragraph" w:styleId="ListContinue2">
    <w:name w:val="List Continue 2"/>
    <w:basedOn w:val="ListContinue"/>
    <w:rsid w:val="004E174B"/>
    <w:pPr>
      <w:widowControl/>
      <w:numPr>
        <w:numId w:val="32"/>
      </w:numPr>
      <w:autoSpaceDE/>
      <w:autoSpaceDN/>
      <w:adjustRightInd/>
      <w:spacing w:after="0"/>
      <w:contextualSpacing w:val="0"/>
    </w:pPr>
    <w:rPr>
      <w:rFonts w:ascii="Arial" w:hAnsi="Arial"/>
      <w:spacing w:val="-5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4E174B"/>
    <w:pPr>
      <w:widowControl w:val="0"/>
      <w:autoSpaceDE w:val="0"/>
      <w:autoSpaceDN w:val="0"/>
      <w:adjustRightInd w:val="0"/>
      <w:spacing w:after="120"/>
      <w:ind w:left="283"/>
      <w:contextualSpacing/>
    </w:pPr>
    <w:rPr>
      <w:sz w:val="20"/>
      <w:szCs w:val="20"/>
    </w:rPr>
  </w:style>
  <w:style w:type="paragraph" w:customStyle="1" w:styleId="xl65">
    <w:name w:val="xl65"/>
    <w:basedOn w:val="Normal"/>
    <w:rsid w:val="00A17422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A1742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A17422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A17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A1742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A17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174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17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17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A1742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75AC-108F-4A35-8A54-BEB8775A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16557</Words>
  <Characters>94376</Characters>
  <Application>Microsoft Office Word</Application>
  <DocSecurity>0</DocSecurity>
  <Lines>786</Lines>
  <Paragraphs>221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Markuz</dc:creator>
  <cp:lastModifiedBy>ivan.bukovic</cp:lastModifiedBy>
  <cp:revision>2</cp:revision>
  <cp:lastPrinted>2016-05-04T07:14:00Z</cp:lastPrinted>
  <dcterms:created xsi:type="dcterms:W3CDTF">2016-05-23T13:21:00Z</dcterms:created>
  <dcterms:modified xsi:type="dcterms:W3CDTF">2016-05-23T13:21:00Z</dcterms:modified>
</cp:coreProperties>
</file>